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09435" w14:textId="77777777" w:rsidR="002A0ECA" w:rsidRPr="002F2EFD" w:rsidRDefault="002A0ECA" w:rsidP="002F2EFD">
      <w:pPr>
        <w:spacing w:line="276" w:lineRule="auto"/>
        <w:jc w:val="center"/>
        <w:rPr>
          <w:rStyle w:val="Hipercze"/>
          <w:rFonts w:ascii="Times New Roman" w:hAnsi="Times New Roman" w:cs="Times New Roman"/>
          <w:sz w:val="24"/>
          <w:szCs w:val="24"/>
        </w:rPr>
      </w:pPr>
      <w:r w:rsidRPr="002F2EFD">
        <w:rPr>
          <w:rFonts w:ascii="Times New Roman" w:hAnsi="Times New Roman" w:cs="Times New Roman"/>
          <w:sz w:val="24"/>
          <w:szCs w:val="24"/>
        </w:rPr>
        <w:fldChar w:fldCharType="begin"/>
      </w:r>
      <w:r w:rsidRPr="002F2EFD">
        <w:rPr>
          <w:rFonts w:ascii="Times New Roman" w:hAnsi="Times New Roman" w:cs="Times New Roman"/>
          <w:sz w:val="24"/>
          <w:szCs w:val="24"/>
        </w:rPr>
        <w:instrText xml:space="preserve"> HYPERLINK "https://mops.tczew.pl/sites/default/files/galeria/025/regulamin.pdf" \l "page=1" \o "1. strona" </w:instrText>
      </w:r>
      <w:r w:rsidRPr="002F2EFD">
        <w:rPr>
          <w:rFonts w:ascii="Times New Roman" w:hAnsi="Times New Roman" w:cs="Times New Roman"/>
          <w:sz w:val="24"/>
          <w:szCs w:val="24"/>
        </w:rPr>
      </w:r>
      <w:r w:rsidRPr="002F2EFD">
        <w:rPr>
          <w:rFonts w:ascii="Times New Roman" w:hAnsi="Times New Roman" w:cs="Times New Roman"/>
          <w:sz w:val="24"/>
          <w:szCs w:val="24"/>
        </w:rPr>
        <w:fldChar w:fldCharType="separate"/>
      </w:r>
    </w:p>
    <w:p w14:paraId="00A3096A" w14:textId="728E593E" w:rsidR="00AD45A0" w:rsidRPr="002F2EFD" w:rsidRDefault="002A0ECA" w:rsidP="002F2EFD">
      <w:pPr>
        <w:spacing w:line="276" w:lineRule="auto"/>
        <w:jc w:val="center"/>
        <w:rPr>
          <w:rFonts w:ascii="Times New Roman" w:hAnsi="Times New Roman" w:cs="Times New Roman"/>
          <w:b/>
          <w:bCs/>
          <w:sz w:val="24"/>
          <w:szCs w:val="24"/>
          <w:u w:val="single"/>
        </w:rPr>
      </w:pPr>
      <w:r w:rsidRPr="002F2EFD">
        <w:rPr>
          <w:rFonts w:ascii="Times New Roman" w:hAnsi="Times New Roman" w:cs="Times New Roman"/>
          <w:sz w:val="24"/>
          <w:szCs w:val="24"/>
        </w:rPr>
        <w:fldChar w:fldCharType="end"/>
      </w:r>
      <w:r w:rsidR="00AD45A0" w:rsidRPr="002F2EFD">
        <w:rPr>
          <w:rFonts w:ascii="Times New Roman" w:eastAsia="Times New Roman" w:hAnsi="Times New Roman" w:cs="Times New Roman"/>
          <w:b/>
          <w:bCs/>
          <w:color w:val="00000A"/>
          <w:sz w:val="24"/>
          <w:szCs w:val="24"/>
          <w:lang w:eastAsia="zh-CN"/>
        </w:rPr>
        <w:t xml:space="preserve"> </w:t>
      </w:r>
      <w:bookmarkStart w:id="0" w:name="_Hlk180422906"/>
      <w:r w:rsidR="00AD45A0" w:rsidRPr="002F2EFD">
        <w:rPr>
          <w:rFonts w:ascii="Times New Roman" w:hAnsi="Times New Roman" w:cs="Times New Roman"/>
          <w:b/>
          <w:bCs/>
          <w:sz w:val="24"/>
          <w:szCs w:val="24"/>
          <w:u w:val="single"/>
        </w:rPr>
        <w:t>Regulamin rekrutacji i uczestnictwa w Projekcie</w:t>
      </w:r>
    </w:p>
    <w:p w14:paraId="38F0EE0F" w14:textId="5A028A85" w:rsidR="00D40BE6" w:rsidRPr="002F2EFD" w:rsidRDefault="00EA6A8D" w:rsidP="002F2EFD">
      <w:pPr>
        <w:spacing w:line="276" w:lineRule="auto"/>
        <w:jc w:val="center"/>
        <w:rPr>
          <w:rFonts w:ascii="Times New Roman" w:hAnsi="Times New Roman" w:cs="Times New Roman"/>
          <w:b/>
          <w:bCs/>
          <w:sz w:val="24"/>
          <w:szCs w:val="24"/>
          <w:u w:val="single"/>
        </w:rPr>
      </w:pPr>
      <w:r w:rsidRPr="002F2EFD">
        <w:rPr>
          <w:rFonts w:ascii="Times New Roman" w:hAnsi="Times New Roman" w:cs="Times New Roman"/>
          <w:b/>
          <w:bCs/>
          <w:sz w:val="24"/>
          <w:szCs w:val="24"/>
          <w:u w:val="single"/>
        </w:rPr>
        <w:t>Dzienny Dom Pobytu w Unisławiu</w:t>
      </w:r>
    </w:p>
    <w:bookmarkEnd w:id="0"/>
    <w:p w14:paraId="38C248F1" w14:textId="1B2E7620" w:rsidR="00087193" w:rsidRPr="002F2EFD" w:rsidRDefault="00087193" w:rsidP="002F2EFD">
      <w:pPr>
        <w:spacing w:line="276" w:lineRule="auto"/>
        <w:jc w:val="center"/>
        <w:rPr>
          <w:rFonts w:ascii="Times New Roman" w:hAnsi="Times New Roman" w:cs="Times New Roman"/>
          <w:b/>
          <w:bCs/>
          <w:sz w:val="24"/>
          <w:szCs w:val="24"/>
          <w:u w:val="single"/>
        </w:rPr>
      </w:pPr>
    </w:p>
    <w:p w14:paraId="78B50BD3"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w:t>
      </w:r>
    </w:p>
    <w:p w14:paraId="151052BC" w14:textId="703F8F7F"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w:t>
      </w:r>
      <w:r w:rsidR="00087193" w:rsidRPr="002F2EFD">
        <w:rPr>
          <w:rFonts w:ascii="Times New Roman" w:hAnsi="Times New Roman" w:cs="Times New Roman"/>
          <w:b/>
          <w:bCs/>
          <w:sz w:val="24"/>
          <w:szCs w:val="24"/>
        </w:rPr>
        <w:t xml:space="preserve"> </w:t>
      </w:r>
      <w:r w:rsidRPr="002F2EFD">
        <w:rPr>
          <w:rFonts w:ascii="Times New Roman" w:hAnsi="Times New Roman" w:cs="Times New Roman"/>
          <w:b/>
          <w:bCs/>
          <w:sz w:val="24"/>
          <w:szCs w:val="24"/>
        </w:rPr>
        <w:t>OGÓLNE</w:t>
      </w:r>
    </w:p>
    <w:p w14:paraId="147CA104" w14:textId="23465E99" w:rsidR="00E06D38"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Niniejszy regulamin określa zasady działalności oraz warunki uczestnictwa</w:t>
      </w:r>
      <w:r w:rsidR="00E06D38"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w:t>
      </w:r>
      <w:bookmarkStart w:id="1" w:name="_Hlk180425245"/>
      <w:r w:rsidR="00CC33D7" w:rsidRPr="002F2EFD">
        <w:rPr>
          <w:rFonts w:ascii="Times New Roman" w:hAnsi="Times New Roman" w:cs="Times New Roman"/>
          <w:sz w:val="24"/>
          <w:szCs w:val="24"/>
        </w:rPr>
        <w:t>Dziennym Domu Pobytu</w:t>
      </w:r>
      <w:r w:rsidR="00E06D38" w:rsidRPr="002F2EFD">
        <w:rPr>
          <w:rFonts w:ascii="Times New Roman" w:hAnsi="Times New Roman" w:cs="Times New Roman"/>
          <w:sz w:val="24"/>
          <w:szCs w:val="24"/>
        </w:rPr>
        <w:t xml:space="preserve"> </w:t>
      </w:r>
      <w:bookmarkEnd w:id="1"/>
      <w:r w:rsidR="00E06D38" w:rsidRPr="002F2EFD">
        <w:rPr>
          <w:rFonts w:ascii="Times New Roman" w:hAnsi="Times New Roman" w:cs="Times New Roman"/>
          <w:sz w:val="24"/>
          <w:szCs w:val="24"/>
        </w:rPr>
        <w:t>w ramach projektu: „</w:t>
      </w:r>
      <w:r w:rsidR="00EA6A8D" w:rsidRPr="002F2EFD">
        <w:rPr>
          <w:rFonts w:ascii="Times New Roman" w:hAnsi="Times New Roman" w:cs="Times New Roman"/>
          <w:sz w:val="24"/>
          <w:szCs w:val="24"/>
        </w:rPr>
        <w:t>Dzienny Dom Pobytu w Unisławiu</w:t>
      </w:r>
      <w:r w:rsidR="00E06D38" w:rsidRPr="002F2EFD">
        <w:rPr>
          <w:rFonts w:ascii="Times New Roman" w:hAnsi="Times New Roman" w:cs="Times New Roman"/>
          <w:sz w:val="24"/>
          <w:szCs w:val="24"/>
        </w:rPr>
        <w:t>”.</w:t>
      </w:r>
    </w:p>
    <w:p w14:paraId="358589BB" w14:textId="3407A9D9" w:rsidR="003B0684"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w:t>
      </w:r>
      <w:r w:rsidR="00D40BE6" w:rsidRPr="002F2EFD">
        <w:rPr>
          <w:rFonts w:ascii="Times New Roman" w:hAnsi="Times New Roman" w:cs="Times New Roman"/>
          <w:sz w:val="24"/>
          <w:szCs w:val="24"/>
        </w:rPr>
        <w:t xml:space="preserve"> </w:t>
      </w:r>
      <w:r w:rsidR="00E06D38" w:rsidRPr="002F2EFD">
        <w:rPr>
          <w:rFonts w:ascii="Times New Roman" w:hAnsi="Times New Roman" w:cs="Times New Roman"/>
          <w:sz w:val="24"/>
          <w:szCs w:val="24"/>
        </w:rPr>
        <w:t xml:space="preserve">Dzienny Dom Pobytu </w:t>
      </w:r>
      <w:r w:rsidRPr="002F2EFD">
        <w:rPr>
          <w:rFonts w:ascii="Times New Roman" w:hAnsi="Times New Roman" w:cs="Times New Roman"/>
          <w:sz w:val="24"/>
          <w:szCs w:val="24"/>
        </w:rPr>
        <w:t xml:space="preserve">w Unisławiu </w:t>
      </w:r>
      <w:r w:rsidR="002A0ECA" w:rsidRPr="002F2EFD">
        <w:rPr>
          <w:rFonts w:ascii="Times New Roman" w:hAnsi="Times New Roman" w:cs="Times New Roman"/>
          <w:sz w:val="24"/>
          <w:szCs w:val="24"/>
        </w:rPr>
        <w:t xml:space="preserve">mieści się w budynku Zespołu </w:t>
      </w:r>
      <w:r w:rsidRPr="002F2EFD">
        <w:rPr>
          <w:rFonts w:ascii="Times New Roman" w:hAnsi="Times New Roman" w:cs="Times New Roman"/>
          <w:sz w:val="24"/>
          <w:szCs w:val="24"/>
        </w:rPr>
        <w:t>Szkół w Unisławiu</w:t>
      </w:r>
      <w:r w:rsidR="002A0ECA" w:rsidRPr="002F2EFD">
        <w:rPr>
          <w:rFonts w:ascii="Times New Roman" w:hAnsi="Times New Roman" w:cs="Times New Roman"/>
          <w:sz w:val="24"/>
          <w:szCs w:val="24"/>
        </w:rPr>
        <w:t xml:space="preserve"> przy ulicy </w:t>
      </w:r>
      <w:r w:rsidRPr="002F2EFD">
        <w:rPr>
          <w:rFonts w:ascii="Times New Roman" w:hAnsi="Times New Roman" w:cs="Times New Roman"/>
          <w:sz w:val="24"/>
          <w:szCs w:val="24"/>
        </w:rPr>
        <w:t>Lipowej 3</w:t>
      </w:r>
      <w:r w:rsidR="002A0ECA" w:rsidRPr="002F2EFD">
        <w:rPr>
          <w:rFonts w:ascii="Times New Roman" w:hAnsi="Times New Roman" w:cs="Times New Roman"/>
          <w:sz w:val="24"/>
          <w:szCs w:val="24"/>
        </w:rPr>
        <w:t>1</w:t>
      </w:r>
      <w:r w:rsidR="00886705" w:rsidRPr="002F2EFD">
        <w:rPr>
          <w:rFonts w:ascii="Times New Roman" w:hAnsi="Times New Roman" w:cs="Times New Roman"/>
          <w:sz w:val="24"/>
          <w:szCs w:val="24"/>
        </w:rPr>
        <w:t>, 86-260 Unisław.</w:t>
      </w:r>
    </w:p>
    <w:p w14:paraId="5038508B" w14:textId="4BD87135"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3</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Uczestnikami </w:t>
      </w:r>
      <w:r w:rsidR="00E06D38"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E06D38"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są osoby </w:t>
      </w:r>
      <w:r w:rsidR="003D1333" w:rsidRPr="002F2EFD">
        <w:rPr>
          <w:rFonts w:ascii="Times New Roman" w:hAnsi="Times New Roman" w:cs="Times New Roman"/>
          <w:sz w:val="24"/>
          <w:szCs w:val="24"/>
        </w:rPr>
        <w:t>powyżej 60 roku życia, wymagające wsparcia w codziennym funkcjonowaniu</w:t>
      </w:r>
      <w:r w:rsidR="002A0ECA" w:rsidRPr="002F2EFD">
        <w:rPr>
          <w:rFonts w:ascii="Times New Roman" w:hAnsi="Times New Roman" w:cs="Times New Roman"/>
          <w:sz w:val="24"/>
          <w:szCs w:val="24"/>
        </w:rPr>
        <w:t xml:space="preserve">, zamieszkujące obszar Gminy </w:t>
      </w:r>
      <w:r w:rsidRPr="002F2EFD">
        <w:rPr>
          <w:rFonts w:ascii="Times New Roman" w:hAnsi="Times New Roman" w:cs="Times New Roman"/>
          <w:sz w:val="24"/>
          <w:szCs w:val="24"/>
        </w:rPr>
        <w:t>Unisław</w:t>
      </w:r>
      <w:r w:rsidR="002A0ECA" w:rsidRPr="002F2EFD">
        <w:rPr>
          <w:rFonts w:ascii="Times New Roman" w:hAnsi="Times New Roman" w:cs="Times New Roman"/>
          <w:sz w:val="24"/>
          <w:szCs w:val="24"/>
        </w:rPr>
        <w:t>.</w:t>
      </w:r>
    </w:p>
    <w:p w14:paraId="330D52BD" w14:textId="5DA7E88D" w:rsidR="00CC33D7" w:rsidRPr="002F2EFD" w:rsidRDefault="00CC33D7"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 Dzienny Dom Pobytu finansowany jest ze środków unijnych:</w:t>
      </w:r>
    </w:p>
    <w:p w14:paraId="418B0DBA" w14:textId="77777777" w:rsidR="005F2351" w:rsidRPr="002F2EFD" w:rsidRDefault="005F2351" w:rsidP="002F2EFD">
      <w:pPr>
        <w:spacing w:line="276" w:lineRule="auto"/>
        <w:ind w:right="851"/>
        <w:jc w:val="both"/>
        <w:rPr>
          <w:rFonts w:ascii="Times New Roman" w:hAnsi="Times New Roman" w:cs="Times New Roman"/>
          <w:sz w:val="24"/>
          <w:szCs w:val="24"/>
        </w:rPr>
      </w:pPr>
      <w:proofErr w:type="gramStart"/>
      <w:r w:rsidRPr="002F2EFD">
        <w:rPr>
          <w:rFonts w:ascii="Times New Roman" w:hAnsi="Times New Roman" w:cs="Times New Roman"/>
          <w:sz w:val="24"/>
          <w:szCs w:val="24"/>
        </w:rPr>
        <w:t>Program:  Fundusze</w:t>
      </w:r>
      <w:proofErr w:type="gramEnd"/>
      <w:r w:rsidRPr="002F2EFD">
        <w:rPr>
          <w:rFonts w:ascii="Times New Roman" w:hAnsi="Times New Roman" w:cs="Times New Roman"/>
          <w:sz w:val="24"/>
          <w:szCs w:val="24"/>
        </w:rPr>
        <w:t xml:space="preserve"> Europejskie dla Kujaw i Pomorza 2021-2027</w:t>
      </w:r>
    </w:p>
    <w:p w14:paraId="12E4A180" w14:textId="77777777" w:rsidR="005F2351" w:rsidRPr="002F2EFD" w:rsidRDefault="005F2351"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 xml:space="preserve">Priorytet: </w:t>
      </w:r>
      <w:bookmarkStart w:id="2" w:name="_Hlk175564671"/>
      <w:r w:rsidRPr="002F2EFD">
        <w:rPr>
          <w:rFonts w:ascii="Times New Roman" w:hAnsi="Times New Roman" w:cs="Times New Roman"/>
          <w:sz w:val="24"/>
          <w:szCs w:val="24"/>
        </w:rPr>
        <w:t>8 Fundusze Europejskie na wsparcie w obszarze rynku pracy, edukacji i włączenia społecznego</w:t>
      </w:r>
    </w:p>
    <w:bookmarkEnd w:id="2"/>
    <w:p w14:paraId="681454B5" w14:textId="77777777" w:rsidR="005F2351" w:rsidRPr="002F2EFD" w:rsidRDefault="005F2351"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Działanie: 08.24 Usługi społeczne i zdrowotne</w:t>
      </w:r>
    </w:p>
    <w:p w14:paraId="580CF4E9" w14:textId="77777777" w:rsidR="003D1333" w:rsidRPr="002F2EFD" w:rsidRDefault="003D1333" w:rsidP="002F2EFD">
      <w:pPr>
        <w:spacing w:line="276" w:lineRule="auto"/>
        <w:ind w:right="851"/>
        <w:jc w:val="both"/>
        <w:rPr>
          <w:rFonts w:ascii="Times New Roman" w:hAnsi="Times New Roman" w:cs="Times New Roman"/>
          <w:sz w:val="24"/>
          <w:szCs w:val="24"/>
        </w:rPr>
      </w:pPr>
      <w:r w:rsidRPr="002F2EFD">
        <w:rPr>
          <w:rFonts w:ascii="Times New Roman" w:hAnsi="Times New Roman" w:cs="Times New Roman"/>
          <w:sz w:val="24"/>
          <w:szCs w:val="24"/>
        </w:rPr>
        <w:t>Nr naboru: FEKP.08.24-IZ.00-059/23</w:t>
      </w:r>
    </w:p>
    <w:p w14:paraId="79205FD9" w14:textId="364DF340" w:rsidR="003D1333" w:rsidRPr="002F2EFD" w:rsidRDefault="003D133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Nr wniosku o </w:t>
      </w:r>
      <w:proofErr w:type="gramStart"/>
      <w:r w:rsidRPr="002F2EFD">
        <w:rPr>
          <w:rFonts w:ascii="Times New Roman" w:hAnsi="Times New Roman" w:cs="Times New Roman"/>
          <w:sz w:val="24"/>
          <w:szCs w:val="24"/>
        </w:rPr>
        <w:t>dofinansowanie:  FEKP</w:t>
      </w:r>
      <w:proofErr w:type="gramEnd"/>
      <w:r w:rsidRPr="002F2EFD">
        <w:rPr>
          <w:rFonts w:ascii="Times New Roman" w:hAnsi="Times New Roman" w:cs="Times New Roman"/>
          <w:sz w:val="24"/>
          <w:szCs w:val="24"/>
        </w:rPr>
        <w:t xml:space="preserve">.08.24-IZ.00-0014/24 </w:t>
      </w:r>
    </w:p>
    <w:p w14:paraId="7C5067E6" w14:textId="77777777" w:rsidR="003D1333" w:rsidRPr="002F2EFD" w:rsidRDefault="003D1333" w:rsidP="002F2EFD">
      <w:pPr>
        <w:spacing w:line="276" w:lineRule="auto"/>
        <w:ind w:right="851"/>
        <w:rPr>
          <w:rFonts w:ascii="Times New Roman" w:hAnsi="Times New Roman" w:cs="Times New Roman"/>
          <w:b/>
          <w:sz w:val="24"/>
          <w:szCs w:val="24"/>
        </w:rPr>
      </w:pPr>
    </w:p>
    <w:p w14:paraId="381B103A"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II</w:t>
      </w:r>
    </w:p>
    <w:p w14:paraId="19BFCEA7" w14:textId="77777777" w:rsidR="00087193"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 SZCZEGÓŁOWE</w:t>
      </w:r>
    </w:p>
    <w:p w14:paraId="0236FFFA" w14:textId="460D59F5"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CC33D7" w:rsidRPr="002F2EFD">
        <w:rPr>
          <w:rFonts w:ascii="Times New Roman" w:hAnsi="Times New Roman" w:cs="Times New Roman"/>
          <w:sz w:val="24"/>
          <w:szCs w:val="24"/>
        </w:rPr>
        <w:t xml:space="preserve"> </w:t>
      </w:r>
      <w:bookmarkStart w:id="3" w:name="_Hlk47434481"/>
      <w:r w:rsidR="00CC33D7" w:rsidRPr="002F2EFD">
        <w:rPr>
          <w:rFonts w:ascii="Times New Roman" w:hAnsi="Times New Roman" w:cs="Times New Roman"/>
          <w:sz w:val="24"/>
          <w:szCs w:val="24"/>
        </w:rPr>
        <w:t xml:space="preserve">Dzienny Dom Pobytu </w:t>
      </w:r>
      <w:r w:rsidR="005F2351" w:rsidRPr="002F2EFD">
        <w:rPr>
          <w:rFonts w:ascii="Times New Roman" w:hAnsi="Times New Roman" w:cs="Times New Roman"/>
          <w:sz w:val="24"/>
          <w:szCs w:val="24"/>
        </w:rPr>
        <w:t>w Unisławiu</w:t>
      </w:r>
      <w:r w:rsidR="00CC33D7" w:rsidRPr="002F2EFD">
        <w:rPr>
          <w:rFonts w:ascii="Times New Roman" w:hAnsi="Times New Roman" w:cs="Times New Roman"/>
          <w:sz w:val="24"/>
          <w:szCs w:val="24"/>
        </w:rPr>
        <w:t xml:space="preserve"> </w:t>
      </w:r>
      <w:bookmarkEnd w:id="3"/>
      <w:r w:rsidRPr="002F2EFD">
        <w:rPr>
          <w:rFonts w:ascii="Times New Roman" w:hAnsi="Times New Roman" w:cs="Times New Roman"/>
          <w:sz w:val="24"/>
          <w:szCs w:val="24"/>
        </w:rPr>
        <w:t xml:space="preserve">dysponuje </w:t>
      </w:r>
      <w:r w:rsidR="00087193" w:rsidRPr="002F2EFD">
        <w:rPr>
          <w:rFonts w:ascii="Times New Roman" w:hAnsi="Times New Roman" w:cs="Times New Roman"/>
          <w:sz w:val="24"/>
          <w:szCs w:val="24"/>
        </w:rPr>
        <w:t>15</w:t>
      </w:r>
      <w:r w:rsidRPr="002F2EFD">
        <w:rPr>
          <w:rFonts w:ascii="Times New Roman" w:hAnsi="Times New Roman" w:cs="Times New Roman"/>
          <w:sz w:val="24"/>
          <w:szCs w:val="24"/>
        </w:rPr>
        <w:t xml:space="preserve"> miejscami.</w:t>
      </w:r>
    </w:p>
    <w:p w14:paraId="6F245E79" w14:textId="3BB90D80"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2.Działalnością </w:t>
      </w:r>
      <w:r w:rsidR="005F2351" w:rsidRPr="002F2EFD">
        <w:rPr>
          <w:rFonts w:ascii="Times New Roman" w:hAnsi="Times New Roman" w:cs="Times New Roman"/>
          <w:sz w:val="24"/>
          <w:szCs w:val="24"/>
        </w:rPr>
        <w:t>Dziennego Domu Pobytu w Unisławiu</w:t>
      </w:r>
      <w:r w:rsidRPr="002F2EFD">
        <w:rPr>
          <w:rFonts w:ascii="Times New Roman" w:hAnsi="Times New Roman" w:cs="Times New Roman"/>
          <w:sz w:val="24"/>
          <w:szCs w:val="24"/>
        </w:rPr>
        <w:t xml:space="preserve"> kieruje Kierownik</w:t>
      </w:r>
      <w:r w:rsidR="00CC33D7" w:rsidRPr="002F2EFD">
        <w:rPr>
          <w:rFonts w:ascii="Times New Roman" w:hAnsi="Times New Roman" w:cs="Times New Roman"/>
          <w:sz w:val="24"/>
          <w:szCs w:val="24"/>
        </w:rPr>
        <w:t xml:space="preserve">, przy wsparciu koordynatora projektu </w:t>
      </w:r>
      <w:proofErr w:type="gramStart"/>
      <w:r w:rsidR="00CC33D7" w:rsidRPr="002F2EFD">
        <w:rPr>
          <w:rFonts w:ascii="Times New Roman" w:hAnsi="Times New Roman" w:cs="Times New Roman"/>
          <w:sz w:val="24"/>
          <w:szCs w:val="24"/>
        </w:rPr>
        <w:t>unijnego  i</w:t>
      </w:r>
      <w:proofErr w:type="gramEnd"/>
      <w:r w:rsidR="00CC33D7" w:rsidRPr="002F2EFD">
        <w:rPr>
          <w:rFonts w:ascii="Times New Roman" w:hAnsi="Times New Roman" w:cs="Times New Roman"/>
          <w:sz w:val="24"/>
          <w:szCs w:val="24"/>
        </w:rPr>
        <w:t xml:space="preserve"> jego  asystenta.  </w:t>
      </w:r>
    </w:p>
    <w:p w14:paraId="502823DD" w14:textId="6BA96B28"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3.</w:t>
      </w:r>
      <w:r w:rsidR="00CC33D7" w:rsidRPr="002F2EFD">
        <w:rPr>
          <w:rFonts w:ascii="Times New Roman" w:hAnsi="Times New Roman" w:cs="Times New Roman"/>
          <w:sz w:val="24"/>
          <w:szCs w:val="24"/>
        </w:rPr>
        <w:t xml:space="preserve"> Dzienny Dom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jest czynny </w:t>
      </w:r>
      <w:r w:rsidR="00087193" w:rsidRPr="002F2EFD">
        <w:rPr>
          <w:rFonts w:ascii="Times New Roman" w:hAnsi="Times New Roman" w:cs="Times New Roman"/>
          <w:sz w:val="24"/>
          <w:szCs w:val="24"/>
        </w:rPr>
        <w:t>pięć</w:t>
      </w:r>
      <w:r w:rsidRPr="002F2EFD">
        <w:rPr>
          <w:rFonts w:ascii="Times New Roman" w:hAnsi="Times New Roman" w:cs="Times New Roman"/>
          <w:sz w:val="24"/>
          <w:szCs w:val="24"/>
        </w:rPr>
        <w:t xml:space="preserve"> razy w tygodniu </w:t>
      </w:r>
      <w:r w:rsidR="00087193" w:rsidRPr="002F2EFD">
        <w:rPr>
          <w:rFonts w:ascii="Times New Roman" w:hAnsi="Times New Roman" w:cs="Times New Roman"/>
          <w:sz w:val="24"/>
          <w:szCs w:val="24"/>
        </w:rPr>
        <w:t xml:space="preserve">(dni robocze) </w:t>
      </w:r>
      <w:r w:rsidRPr="002F2EFD">
        <w:rPr>
          <w:rFonts w:ascii="Times New Roman" w:hAnsi="Times New Roman" w:cs="Times New Roman"/>
          <w:sz w:val="24"/>
          <w:szCs w:val="24"/>
        </w:rPr>
        <w:t xml:space="preserve">w godzinach </w:t>
      </w:r>
      <w:r w:rsidR="00087193" w:rsidRPr="002F2EFD">
        <w:rPr>
          <w:rFonts w:ascii="Times New Roman" w:hAnsi="Times New Roman" w:cs="Times New Roman"/>
          <w:sz w:val="24"/>
          <w:szCs w:val="24"/>
        </w:rPr>
        <w:t>7:30</w:t>
      </w:r>
      <w:r w:rsidRPr="002F2EFD">
        <w:rPr>
          <w:rFonts w:ascii="Times New Roman" w:hAnsi="Times New Roman" w:cs="Times New Roman"/>
          <w:sz w:val="24"/>
          <w:szCs w:val="24"/>
        </w:rPr>
        <w:t>-15.</w:t>
      </w:r>
      <w:r w:rsidR="00087193" w:rsidRPr="002F2EFD">
        <w:rPr>
          <w:rFonts w:ascii="Times New Roman" w:hAnsi="Times New Roman" w:cs="Times New Roman"/>
          <w:sz w:val="24"/>
          <w:szCs w:val="24"/>
        </w:rPr>
        <w:t>3</w:t>
      </w:r>
      <w:r w:rsidRPr="002F2EFD">
        <w:rPr>
          <w:rFonts w:ascii="Times New Roman" w:hAnsi="Times New Roman" w:cs="Times New Roman"/>
          <w:sz w:val="24"/>
          <w:szCs w:val="24"/>
        </w:rPr>
        <w:t>0 z wyłączeniem dni ustawowo wolnych od pracy. Przewiduje się również organizację zajęć w godzinach popołudniowych</w:t>
      </w:r>
      <w:r w:rsidR="00087193" w:rsidRPr="002F2EFD">
        <w:rPr>
          <w:rFonts w:ascii="Times New Roman" w:hAnsi="Times New Roman" w:cs="Times New Roman"/>
          <w:sz w:val="24"/>
          <w:szCs w:val="24"/>
        </w:rPr>
        <w:t>.</w:t>
      </w:r>
    </w:p>
    <w:p w14:paraId="505AC549" w14:textId="0972FC12" w:rsidR="00087193"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Przynależność </w:t>
      </w:r>
      <w:r w:rsidR="00CC33D7" w:rsidRPr="002F2EFD">
        <w:rPr>
          <w:rFonts w:ascii="Times New Roman" w:hAnsi="Times New Roman" w:cs="Times New Roman"/>
          <w:sz w:val="24"/>
          <w:szCs w:val="24"/>
        </w:rPr>
        <w:t>do Dziennego Domu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jest dobrowolna i odbywa się na podstawie Formularza </w:t>
      </w:r>
      <w:r w:rsidR="00090A60" w:rsidRPr="002F2EFD">
        <w:rPr>
          <w:rFonts w:ascii="Times New Roman" w:hAnsi="Times New Roman" w:cs="Times New Roman"/>
          <w:sz w:val="24"/>
          <w:szCs w:val="24"/>
        </w:rPr>
        <w:t xml:space="preserve">zgłoszeniowego </w:t>
      </w:r>
      <w:r w:rsidRPr="002F2EFD">
        <w:rPr>
          <w:rFonts w:ascii="Times New Roman" w:hAnsi="Times New Roman" w:cs="Times New Roman"/>
          <w:sz w:val="24"/>
          <w:szCs w:val="24"/>
        </w:rPr>
        <w:t>-</w:t>
      </w:r>
      <w:r w:rsidR="00CC33D7"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deklaracji </w:t>
      </w:r>
      <w:r w:rsidR="00087193" w:rsidRPr="002F2EFD">
        <w:rPr>
          <w:rFonts w:ascii="Times New Roman" w:hAnsi="Times New Roman" w:cs="Times New Roman"/>
          <w:sz w:val="24"/>
          <w:szCs w:val="24"/>
        </w:rPr>
        <w:t>o przystąpieniu</w:t>
      </w:r>
      <w:r w:rsidR="002F2EFD">
        <w:rPr>
          <w:rFonts w:ascii="Times New Roman" w:hAnsi="Times New Roman" w:cs="Times New Roman"/>
          <w:sz w:val="24"/>
          <w:szCs w:val="24"/>
        </w:rPr>
        <w:t xml:space="preserve"> </w:t>
      </w:r>
      <w:r w:rsidR="00087193" w:rsidRPr="002F2EFD">
        <w:rPr>
          <w:rFonts w:ascii="Times New Roman" w:hAnsi="Times New Roman" w:cs="Times New Roman"/>
          <w:sz w:val="24"/>
          <w:szCs w:val="24"/>
        </w:rPr>
        <w:t xml:space="preserve">do </w:t>
      </w:r>
      <w:r w:rsidR="00CC33D7" w:rsidRPr="002F2EFD">
        <w:rPr>
          <w:rFonts w:ascii="Times New Roman" w:hAnsi="Times New Roman" w:cs="Times New Roman"/>
          <w:sz w:val="24"/>
          <w:szCs w:val="24"/>
        </w:rPr>
        <w:t>Dzienn</w:t>
      </w:r>
      <w:r w:rsidR="00AD45A0" w:rsidRPr="002F2EFD">
        <w:rPr>
          <w:rFonts w:ascii="Times New Roman" w:hAnsi="Times New Roman" w:cs="Times New Roman"/>
          <w:sz w:val="24"/>
          <w:szCs w:val="24"/>
        </w:rPr>
        <w:t xml:space="preserve">ego </w:t>
      </w:r>
      <w:r w:rsidR="00CC33D7" w:rsidRPr="002F2EFD">
        <w:rPr>
          <w:rFonts w:ascii="Times New Roman" w:hAnsi="Times New Roman" w:cs="Times New Roman"/>
          <w:sz w:val="24"/>
          <w:szCs w:val="24"/>
        </w:rPr>
        <w:t>Dom</w:t>
      </w:r>
      <w:r w:rsidR="00AD45A0" w:rsidRPr="002F2EFD">
        <w:rPr>
          <w:rFonts w:ascii="Times New Roman" w:hAnsi="Times New Roman" w:cs="Times New Roman"/>
          <w:sz w:val="24"/>
          <w:szCs w:val="24"/>
        </w:rPr>
        <w:t>u</w:t>
      </w:r>
      <w:r w:rsidR="00CC33D7" w:rsidRPr="002F2EFD">
        <w:rPr>
          <w:rFonts w:ascii="Times New Roman" w:hAnsi="Times New Roman" w:cs="Times New Roman"/>
          <w:sz w:val="24"/>
          <w:szCs w:val="24"/>
        </w:rPr>
        <w:t xml:space="preserve"> Pobytu Seniora </w:t>
      </w:r>
      <w:r w:rsidRPr="002F2EFD">
        <w:rPr>
          <w:rFonts w:ascii="Times New Roman" w:hAnsi="Times New Roman" w:cs="Times New Roman"/>
          <w:sz w:val="24"/>
          <w:szCs w:val="24"/>
        </w:rPr>
        <w:t>(załącznik nr 1 do Regulaminu), złożone</w:t>
      </w:r>
      <w:r w:rsidR="005264CD" w:rsidRPr="002F2EFD">
        <w:rPr>
          <w:rFonts w:ascii="Times New Roman" w:hAnsi="Times New Roman" w:cs="Times New Roman"/>
          <w:sz w:val="24"/>
          <w:szCs w:val="24"/>
        </w:rPr>
        <w:t>go</w:t>
      </w:r>
      <w:r w:rsid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siedzibie </w:t>
      </w:r>
      <w:r w:rsidR="00EA6A8D" w:rsidRPr="002F2EFD">
        <w:rPr>
          <w:rFonts w:ascii="Times New Roman" w:hAnsi="Times New Roman" w:cs="Times New Roman"/>
          <w:sz w:val="24"/>
          <w:szCs w:val="24"/>
        </w:rPr>
        <w:t>Unisławskiej Spółdzielni Socjalnej UNI-ZIEL</w:t>
      </w:r>
      <w:r w:rsidRPr="002F2EFD">
        <w:rPr>
          <w:rFonts w:ascii="Times New Roman" w:hAnsi="Times New Roman" w:cs="Times New Roman"/>
          <w:sz w:val="24"/>
          <w:szCs w:val="24"/>
        </w:rPr>
        <w:t xml:space="preserve"> w </w:t>
      </w:r>
      <w:r w:rsidR="00087193" w:rsidRPr="002F2EFD">
        <w:rPr>
          <w:rFonts w:ascii="Times New Roman" w:hAnsi="Times New Roman" w:cs="Times New Roman"/>
          <w:sz w:val="24"/>
          <w:szCs w:val="24"/>
        </w:rPr>
        <w:t>Unisławiu</w:t>
      </w:r>
      <w:r w:rsid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ul</w:t>
      </w:r>
      <w:r w:rsidR="00087193" w:rsidRPr="002F2EFD">
        <w:rPr>
          <w:rFonts w:ascii="Times New Roman" w:hAnsi="Times New Roman" w:cs="Times New Roman"/>
          <w:sz w:val="24"/>
          <w:szCs w:val="24"/>
        </w:rPr>
        <w:t>. Parkowa 20, 86-260 Unisław</w:t>
      </w:r>
      <w:r w:rsidRPr="002F2EFD">
        <w:rPr>
          <w:rFonts w:ascii="Times New Roman" w:hAnsi="Times New Roman" w:cs="Times New Roman"/>
          <w:sz w:val="24"/>
          <w:szCs w:val="24"/>
        </w:rPr>
        <w:t>.</w:t>
      </w:r>
    </w:p>
    <w:p w14:paraId="12A9D07E" w14:textId="7249DFA3"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lastRenderedPageBreak/>
        <w:t>5</w:t>
      </w:r>
      <w:r w:rsidR="002A0ECA" w:rsidRPr="002F2EFD">
        <w:rPr>
          <w:rFonts w:ascii="Times New Roman" w:hAnsi="Times New Roman" w:cs="Times New Roman"/>
          <w:sz w:val="24"/>
          <w:szCs w:val="24"/>
        </w:rPr>
        <w:t>.</w:t>
      </w:r>
      <w:r w:rsidR="00E06D38" w:rsidRPr="002F2EFD">
        <w:rPr>
          <w:rFonts w:ascii="Times New Roman" w:hAnsi="Times New Roman" w:cs="Times New Roman"/>
          <w:sz w:val="24"/>
          <w:szCs w:val="24"/>
        </w:rPr>
        <w:t>Za</w:t>
      </w:r>
      <w:r w:rsidR="002A0ECA" w:rsidRPr="002F2EFD">
        <w:rPr>
          <w:rFonts w:ascii="Times New Roman" w:hAnsi="Times New Roman" w:cs="Times New Roman"/>
          <w:sz w:val="24"/>
          <w:szCs w:val="24"/>
        </w:rPr>
        <w:t>strzega</w:t>
      </w:r>
      <w:r w:rsidR="00E06D38" w:rsidRPr="002F2EFD">
        <w:rPr>
          <w:rFonts w:ascii="Times New Roman" w:hAnsi="Times New Roman" w:cs="Times New Roman"/>
          <w:sz w:val="24"/>
          <w:szCs w:val="24"/>
        </w:rPr>
        <w:t xml:space="preserve"> się </w:t>
      </w:r>
      <w:r w:rsidR="002A0ECA" w:rsidRPr="002F2EFD">
        <w:rPr>
          <w:rFonts w:ascii="Times New Roman" w:hAnsi="Times New Roman" w:cs="Times New Roman"/>
          <w:sz w:val="24"/>
          <w:szCs w:val="24"/>
        </w:rPr>
        <w:t xml:space="preserve">możliwość przyjęcia do </w:t>
      </w:r>
      <w:r w:rsidR="00CC33D7"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większej liczby osób w zależności od potrzeb seniorów i dostępności infrastruktury.</w:t>
      </w:r>
    </w:p>
    <w:p w14:paraId="72A09257" w14:textId="71E13CF1" w:rsidR="00087193" w:rsidRPr="002F2EFD" w:rsidRDefault="0008719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6</w:t>
      </w:r>
      <w:r w:rsidR="002A0ECA" w:rsidRPr="002F2EFD">
        <w:rPr>
          <w:rFonts w:ascii="Times New Roman" w:hAnsi="Times New Roman" w:cs="Times New Roman"/>
          <w:sz w:val="24"/>
          <w:szCs w:val="24"/>
        </w:rPr>
        <w:t>.</w:t>
      </w:r>
      <w:r w:rsidR="00CC33D7" w:rsidRPr="002F2EFD">
        <w:rPr>
          <w:rFonts w:ascii="Times New Roman" w:hAnsi="Times New Roman" w:cs="Times New Roman"/>
          <w:sz w:val="24"/>
          <w:szCs w:val="24"/>
        </w:rPr>
        <w:t xml:space="preserve"> </w:t>
      </w:r>
      <w:r w:rsidR="005F2351" w:rsidRPr="002F2EFD">
        <w:rPr>
          <w:rFonts w:ascii="Times New Roman" w:hAnsi="Times New Roman" w:cs="Times New Roman"/>
          <w:sz w:val="24"/>
          <w:szCs w:val="24"/>
        </w:rPr>
        <w:t>Dzienny Dom Pobytu w Unisławiu</w:t>
      </w:r>
      <w:r w:rsidR="002A0ECA" w:rsidRPr="002F2EFD">
        <w:rPr>
          <w:rFonts w:ascii="Times New Roman" w:hAnsi="Times New Roman" w:cs="Times New Roman"/>
          <w:sz w:val="24"/>
          <w:szCs w:val="24"/>
        </w:rPr>
        <w:t xml:space="preserve"> działa w oparciu o miesięczn</w:t>
      </w:r>
      <w:r w:rsidR="00CC33D7" w:rsidRPr="002F2EFD">
        <w:rPr>
          <w:rFonts w:ascii="Times New Roman" w:hAnsi="Times New Roman" w:cs="Times New Roman"/>
          <w:sz w:val="24"/>
          <w:szCs w:val="24"/>
        </w:rPr>
        <w:t>y harmonogram pracy</w:t>
      </w:r>
      <w:r w:rsidR="005F2351" w:rsidRPr="002F2EFD">
        <w:rPr>
          <w:rFonts w:ascii="Times New Roman" w:hAnsi="Times New Roman" w:cs="Times New Roman"/>
          <w:sz w:val="24"/>
          <w:szCs w:val="24"/>
        </w:rPr>
        <w:t>.</w:t>
      </w:r>
    </w:p>
    <w:p w14:paraId="2295A391" w14:textId="21F9ACD5" w:rsidR="005264CD" w:rsidRPr="002F2EFD" w:rsidRDefault="00D40BE6"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7</w:t>
      </w:r>
      <w:r w:rsidR="002A0ECA" w:rsidRPr="002F2EFD">
        <w:rPr>
          <w:rFonts w:ascii="Times New Roman" w:hAnsi="Times New Roman" w:cs="Times New Roman"/>
          <w:sz w:val="24"/>
          <w:szCs w:val="24"/>
        </w:rPr>
        <w:t xml:space="preserve">.Uczestnicy </w:t>
      </w:r>
      <w:r w:rsidR="00CC33D7" w:rsidRPr="002F2EFD">
        <w:rPr>
          <w:rFonts w:ascii="Times New Roman" w:hAnsi="Times New Roman" w:cs="Times New Roman"/>
          <w:sz w:val="24"/>
          <w:szCs w:val="24"/>
        </w:rPr>
        <w:t>Dziennego Domu Pobytu</w:t>
      </w:r>
      <w:r w:rsidR="005F2351" w:rsidRPr="002F2EFD">
        <w:rPr>
          <w:rFonts w:ascii="Times New Roman" w:hAnsi="Times New Roman" w:cs="Times New Roman"/>
          <w:sz w:val="24"/>
          <w:szCs w:val="24"/>
        </w:rPr>
        <w:t xml:space="preserve"> w Unisławiu</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deklarują udział</w:t>
      </w:r>
      <w:r w:rsid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w poszczególnych działaniach określonych w </w:t>
      </w:r>
      <w:r w:rsidR="005F2351" w:rsidRPr="002F2EFD">
        <w:rPr>
          <w:rFonts w:ascii="Times New Roman" w:hAnsi="Times New Roman" w:cs="Times New Roman"/>
          <w:sz w:val="24"/>
          <w:szCs w:val="24"/>
        </w:rPr>
        <w:t>formach wsparcia</w:t>
      </w:r>
      <w:r w:rsidR="00CC33D7"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 celu efektywnego wykorzystania dostępnych miejsc oraz zaspokojenia potrzeb poszczególnych osób.</w:t>
      </w:r>
    </w:p>
    <w:p w14:paraId="53549CF7" w14:textId="67704689" w:rsidR="005264CD" w:rsidRPr="002F2EFD" w:rsidRDefault="00D40BE6"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8</w:t>
      </w:r>
      <w:r w:rsidR="002A0ECA" w:rsidRPr="002F2EFD">
        <w:rPr>
          <w:rFonts w:ascii="Times New Roman" w:hAnsi="Times New Roman" w:cs="Times New Roman"/>
          <w:sz w:val="24"/>
          <w:szCs w:val="24"/>
        </w:rPr>
        <w:t>.Zastrzega się możliwość wprowadzenia zmian w miesięczny</w:t>
      </w:r>
      <w:r w:rsidR="005F2351" w:rsidRPr="002F2EFD">
        <w:rPr>
          <w:rFonts w:ascii="Times New Roman" w:hAnsi="Times New Roman" w:cs="Times New Roman"/>
          <w:sz w:val="24"/>
          <w:szCs w:val="24"/>
        </w:rPr>
        <w:t xml:space="preserve">m harmonogramie pracy </w:t>
      </w:r>
      <w:r w:rsidR="002A0ECA" w:rsidRPr="002F2EFD">
        <w:rPr>
          <w:rFonts w:ascii="Times New Roman" w:hAnsi="Times New Roman" w:cs="Times New Roman"/>
          <w:sz w:val="24"/>
          <w:szCs w:val="24"/>
        </w:rPr>
        <w:t>w sytuacji zbyt małej liczby osób zainteresowanych poszczególnymi działaniami</w:t>
      </w:r>
      <w:r w:rsidR="005F2351" w:rsidRPr="002F2EFD">
        <w:rPr>
          <w:rFonts w:ascii="Times New Roman" w:hAnsi="Times New Roman" w:cs="Times New Roman"/>
          <w:sz w:val="24"/>
          <w:szCs w:val="24"/>
        </w:rPr>
        <w:t xml:space="preserve"> lub zbyt dużej absencji uczestników. </w:t>
      </w:r>
    </w:p>
    <w:p w14:paraId="71561C0B" w14:textId="5170F472"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w:t>
      </w:r>
      <w:r w:rsidR="005264CD" w:rsidRPr="002F2EFD">
        <w:rPr>
          <w:rFonts w:ascii="Times New Roman" w:hAnsi="Times New Roman" w:cs="Times New Roman"/>
          <w:b/>
          <w:bCs/>
          <w:sz w:val="24"/>
          <w:szCs w:val="24"/>
        </w:rPr>
        <w:t xml:space="preserve"> </w:t>
      </w:r>
      <w:r w:rsidRPr="002F2EFD">
        <w:rPr>
          <w:rFonts w:ascii="Times New Roman" w:hAnsi="Times New Roman" w:cs="Times New Roman"/>
          <w:b/>
          <w:bCs/>
          <w:sz w:val="24"/>
          <w:szCs w:val="24"/>
        </w:rPr>
        <w:t>III</w:t>
      </w:r>
    </w:p>
    <w:p w14:paraId="0F895DE5" w14:textId="49614D96"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CELE I ZAŁOŻENIA </w:t>
      </w:r>
      <w:r w:rsidR="005F2351" w:rsidRPr="002F2EFD">
        <w:rPr>
          <w:rFonts w:ascii="Times New Roman" w:hAnsi="Times New Roman" w:cs="Times New Roman"/>
          <w:b/>
          <w:bCs/>
          <w:sz w:val="24"/>
          <w:szCs w:val="24"/>
        </w:rPr>
        <w:t>DZIENNEGO DOMU POBYTU W UNISŁAWIU</w:t>
      </w:r>
    </w:p>
    <w:p w14:paraId="60C7E2F7" w14:textId="686CF3CC"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Celem </w:t>
      </w:r>
      <w:r w:rsidR="00D40BE6"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jest:</w:t>
      </w:r>
    </w:p>
    <w:p w14:paraId="71B3FE4B" w14:textId="77777777"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1.Aktywowanie środowiska seniorów do wspólnego i zorganizowanego spędzania czasu wolneg</w:t>
      </w:r>
      <w:r w:rsidR="005264CD" w:rsidRPr="002F2EFD">
        <w:rPr>
          <w:rFonts w:ascii="Times New Roman" w:hAnsi="Times New Roman" w:cs="Times New Roman"/>
          <w:sz w:val="24"/>
          <w:szCs w:val="24"/>
        </w:rPr>
        <w:t>o.</w:t>
      </w:r>
    </w:p>
    <w:p w14:paraId="02881013" w14:textId="38DD6C43"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2.Rozpoznawanie potrzeb,</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rozwijanie zainteresowań, talentów i pasji</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uczestników</w:t>
      </w:r>
      <w:r w:rsidR="005264CD" w:rsidRPr="002F2EFD">
        <w:rPr>
          <w:rFonts w:ascii="Times New Roman" w:hAnsi="Times New Roman" w:cs="Times New Roman"/>
          <w:sz w:val="24"/>
          <w:szCs w:val="24"/>
        </w:rPr>
        <w:t>.</w:t>
      </w:r>
    </w:p>
    <w:p w14:paraId="2D7B178D" w14:textId="7E1340BE"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3.Tworzenie ruchu samopomocy spośród uczestników </w:t>
      </w:r>
      <w:r w:rsidR="00D40BE6" w:rsidRPr="002F2EFD">
        <w:rPr>
          <w:rFonts w:ascii="Times New Roman" w:hAnsi="Times New Roman" w:cs="Times New Roman"/>
          <w:sz w:val="24"/>
          <w:szCs w:val="24"/>
        </w:rPr>
        <w:t>Dziennego Domu Pobytu Seniora</w:t>
      </w:r>
      <w:r w:rsidR="005264CD" w:rsidRPr="002F2EFD">
        <w:rPr>
          <w:rFonts w:ascii="Times New Roman" w:hAnsi="Times New Roman" w:cs="Times New Roman"/>
          <w:sz w:val="24"/>
          <w:szCs w:val="24"/>
        </w:rPr>
        <w:t>.</w:t>
      </w:r>
    </w:p>
    <w:p w14:paraId="70CABC37" w14:textId="0D3ABE6E"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4.Organizowanie zajęć w ramach terapii zajęciowej, </w:t>
      </w:r>
      <w:r w:rsidR="00D40BE6" w:rsidRPr="002F2EFD">
        <w:rPr>
          <w:rFonts w:ascii="Times New Roman" w:hAnsi="Times New Roman" w:cs="Times New Roman"/>
          <w:sz w:val="24"/>
          <w:szCs w:val="24"/>
        </w:rPr>
        <w:t xml:space="preserve">rehabilitacji, </w:t>
      </w:r>
      <w:r w:rsidRPr="002F2EFD">
        <w:rPr>
          <w:rFonts w:ascii="Times New Roman" w:hAnsi="Times New Roman" w:cs="Times New Roman"/>
          <w:sz w:val="24"/>
          <w:szCs w:val="24"/>
        </w:rPr>
        <w:t>zajęć rękodzielniczych, muzykoterapii, ćwiczeń pamięci oraz aktywności fizycznej</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dostosowanych do możliwości uczestników</w:t>
      </w:r>
      <w:r w:rsidR="005264CD" w:rsidRPr="002F2EFD">
        <w:rPr>
          <w:rFonts w:ascii="Times New Roman" w:hAnsi="Times New Roman" w:cs="Times New Roman"/>
          <w:sz w:val="24"/>
          <w:szCs w:val="24"/>
        </w:rPr>
        <w:t>.</w:t>
      </w:r>
    </w:p>
    <w:p w14:paraId="03CB77CC" w14:textId="43A7A9F1"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5.Zaspokajanie</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potrzeb towarzyskich i kulturalnych poprzez organizowanie uroczystości, spotkań i pogadanek oraz umożliwianie uczestnictwa</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w imprezach kulturalnych oraz wycieczkach.</w:t>
      </w:r>
    </w:p>
    <w:p w14:paraId="448EFA90" w14:textId="77777777" w:rsidR="00D40BE6" w:rsidRPr="002F2EFD" w:rsidRDefault="00D40BE6" w:rsidP="002F2EFD">
      <w:pPr>
        <w:spacing w:line="276" w:lineRule="auto"/>
        <w:jc w:val="center"/>
        <w:rPr>
          <w:rFonts w:ascii="Times New Roman" w:hAnsi="Times New Roman" w:cs="Times New Roman"/>
          <w:b/>
          <w:bCs/>
          <w:sz w:val="24"/>
          <w:szCs w:val="24"/>
        </w:rPr>
      </w:pPr>
    </w:p>
    <w:p w14:paraId="5F789A63" w14:textId="6A48F7AD"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IV</w:t>
      </w:r>
    </w:p>
    <w:p w14:paraId="7A377839" w14:textId="21A06CA9"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PRAWA I OBOWIĄZKI CZŁONKÓW </w:t>
      </w:r>
      <w:r w:rsidR="005F2351" w:rsidRPr="002F2EFD">
        <w:rPr>
          <w:rFonts w:ascii="Times New Roman" w:hAnsi="Times New Roman" w:cs="Times New Roman"/>
          <w:b/>
          <w:bCs/>
          <w:sz w:val="24"/>
          <w:szCs w:val="24"/>
        </w:rPr>
        <w:t>DZIENNEGO DOMU POBYTU W UNISŁAWIU</w:t>
      </w:r>
    </w:p>
    <w:p w14:paraId="1E9E8327" w14:textId="0D392CCA"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1.Uczestnicy </w:t>
      </w:r>
      <w:r w:rsidR="00D40BE6" w:rsidRPr="002F2EFD">
        <w:rPr>
          <w:rFonts w:ascii="Times New Roman" w:hAnsi="Times New Roman" w:cs="Times New Roman"/>
          <w:sz w:val="24"/>
          <w:szCs w:val="24"/>
        </w:rPr>
        <w:t xml:space="preserve">Dziennego Domu Pobytu </w:t>
      </w:r>
      <w:r w:rsidR="005F2351" w:rsidRPr="002F2EFD">
        <w:rPr>
          <w:rFonts w:ascii="Times New Roman" w:hAnsi="Times New Roman" w:cs="Times New Roman"/>
          <w:sz w:val="24"/>
          <w:szCs w:val="24"/>
        </w:rPr>
        <w:t>w Unisławiu</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mają</w:t>
      </w:r>
      <w:r w:rsidR="005264CD" w:rsidRPr="002F2EFD">
        <w:rPr>
          <w:rFonts w:ascii="Times New Roman" w:hAnsi="Times New Roman" w:cs="Times New Roman"/>
          <w:sz w:val="24"/>
          <w:szCs w:val="24"/>
        </w:rPr>
        <w:t xml:space="preserve"> </w:t>
      </w:r>
      <w:r w:rsidRPr="002F2EFD">
        <w:rPr>
          <w:rFonts w:ascii="Times New Roman" w:hAnsi="Times New Roman" w:cs="Times New Roman"/>
          <w:sz w:val="24"/>
          <w:szCs w:val="24"/>
        </w:rPr>
        <w:t>prawo do</w:t>
      </w:r>
      <w:r w:rsidR="003B0684" w:rsidRPr="002F2EFD">
        <w:rPr>
          <w:rFonts w:ascii="Times New Roman" w:hAnsi="Times New Roman" w:cs="Times New Roman"/>
          <w:sz w:val="24"/>
          <w:szCs w:val="24"/>
        </w:rPr>
        <w:t xml:space="preserve"> nieodpłatnego</w:t>
      </w:r>
      <w:r w:rsidRPr="002F2EFD">
        <w:rPr>
          <w:rFonts w:ascii="Times New Roman" w:hAnsi="Times New Roman" w:cs="Times New Roman"/>
          <w:sz w:val="24"/>
          <w:szCs w:val="24"/>
        </w:rPr>
        <w:t>:</w:t>
      </w:r>
    </w:p>
    <w:p w14:paraId="7349887A" w14:textId="7093D549" w:rsidR="002A0ECA"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korzystania ze wszystkich form działalności prowadzonych w </w:t>
      </w:r>
      <w:r w:rsidR="00D40BE6" w:rsidRPr="002F2EFD">
        <w:rPr>
          <w:rFonts w:ascii="Times New Roman" w:hAnsi="Times New Roman" w:cs="Times New Roman"/>
          <w:sz w:val="24"/>
          <w:szCs w:val="24"/>
        </w:rPr>
        <w:t xml:space="preserve">Dziennym Domu Pobytu </w:t>
      </w:r>
      <w:r w:rsidR="005F2351" w:rsidRPr="002F2EFD">
        <w:rPr>
          <w:rFonts w:ascii="Times New Roman" w:hAnsi="Times New Roman" w:cs="Times New Roman"/>
          <w:sz w:val="24"/>
          <w:szCs w:val="24"/>
        </w:rPr>
        <w:t xml:space="preserve">w </w:t>
      </w:r>
      <w:proofErr w:type="gramStart"/>
      <w:r w:rsidR="005F2351" w:rsidRPr="002F2EFD">
        <w:rPr>
          <w:rFonts w:ascii="Times New Roman" w:hAnsi="Times New Roman" w:cs="Times New Roman"/>
          <w:sz w:val="24"/>
          <w:szCs w:val="24"/>
        </w:rPr>
        <w:t xml:space="preserve">Unisławiu </w:t>
      </w:r>
      <w:r w:rsidR="00D40BE6" w:rsidRPr="002F2EFD">
        <w:rPr>
          <w:rFonts w:ascii="Times New Roman" w:hAnsi="Times New Roman" w:cs="Times New Roman"/>
          <w:sz w:val="24"/>
          <w:szCs w:val="24"/>
        </w:rPr>
        <w:t>,</w:t>
      </w:r>
      <w:proofErr w:type="gramEnd"/>
      <w:r w:rsidR="00D40BE6" w:rsidRPr="002F2EFD">
        <w:rPr>
          <w:rFonts w:ascii="Times New Roman" w:hAnsi="Times New Roman" w:cs="Times New Roman"/>
          <w:sz w:val="24"/>
          <w:szCs w:val="24"/>
        </w:rPr>
        <w:t xml:space="preserve"> </w:t>
      </w:r>
    </w:p>
    <w:p w14:paraId="6DA4B9FE" w14:textId="0B3BE53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rozwijania własnych zainteresowań,</w:t>
      </w:r>
    </w:p>
    <w:p w14:paraId="751CFD04" w14:textId="13D41B89"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inicjowania nowych przedsięwzięć,</w:t>
      </w:r>
    </w:p>
    <w:p w14:paraId="1843F1B9" w14:textId="4B3119FB"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korzystania ze sprzętów i urządzeń przeznaczonych do wspólnego użytkowania</w:t>
      </w:r>
      <w:r w:rsidRPr="002F2EFD">
        <w:rPr>
          <w:rFonts w:ascii="Times New Roman" w:hAnsi="Times New Roman" w:cs="Times New Roman"/>
          <w:sz w:val="24"/>
          <w:szCs w:val="24"/>
        </w:rPr>
        <w:t>.</w:t>
      </w:r>
    </w:p>
    <w:p w14:paraId="4DB0643C" w14:textId="77777777" w:rsidR="00E06D38" w:rsidRPr="002F2EFD" w:rsidRDefault="00E06D38" w:rsidP="002F2EFD">
      <w:pPr>
        <w:spacing w:after="0" w:line="276" w:lineRule="auto"/>
        <w:jc w:val="both"/>
        <w:rPr>
          <w:rFonts w:ascii="Times New Roman" w:hAnsi="Times New Roman" w:cs="Times New Roman"/>
          <w:sz w:val="24"/>
          <w:szCs w:val="24"/>
        </w:rPr>
      </w:pPr>
    </w:p>
    <w:p w14:paraId="50CA936B" w14:textId="48E83DA3" w:rsidR="003B0684" w:rsidRPr="002F2EFD" w:rsidRDefault="003B0684"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2. Uczestnicy </w:t>
      </w:r>
      <w:r w:rsidR="00D40BE6" w:rsidRPr="002F2EFD">
        <w:rPr>
          <w:rFonts w:ascii="Times New Roman" w:hAnsi="Times New Roman" w:cs="Times New Roman"/>
          <w:sz w:val="24"/>
          <w:szCs w:val="24"/>
        </w:rPr>
        <w:t xml:space="preserve">Dziennego Domu Pobytu </w:t>
      </w:r>
      <w:r w:rsidRPr="002F2EFD">
        <w:rPr>
          <w:rFonts w:ascii="Times New Roman" w:hAnsi="Times New Roman" w:cs="Times New Roman"/>
          <w:sz w:val="24"/>
          <w:szCs w:val="24"/>
        </w:rPr>
        <w:t xml:space="preserve">mają </w:t>
      </w:r>
      <w:r w:rsidR="008B066A" w:rsidRPr="002F2EFD">
        <w:rPr>
          <w:rFonts w:ascii="Times New Roman" w:hAnsi="Times New Roman" w:cs="Times New Roman"/>
          <w:sz w:val="24"/>
          <w:szCs w:val="24"/>
        </w:rPr>
        <w:t xml:space="preserve">zapewnione </w:t>
      </w:r>
      <w:r w:rsidRPr="002F2EFD">
        <w:rPr>
          <w:rFonts w:ascii="Times New Roman" w:hAnsi="Times New Roman" w:cs="Times New Roman"/>
          <w:sz w:val="24"/>
          <w:szCs w:val="24"/>
        </w:rPr>
        <w:t>nieodpłatne wyżywieni</w:t>
      </w:r>
      <w:r w:rsidR="008B066A" w:rsidRPr="002F2EFD">
        <w:rPr>
          <w:rFonts w:ascii="Times New Roman" w:hAnsi="Times New Roman" w:cs="Times New Roman"/>
          <w:sz w:val="24"/>
          <w:szCs w:val="24"/>
        </w:rPr>
        <w:t>e</w:t>
      </w:r>
      <w:r w:rsidR="00D40BE6" w:rsidRPr="002F2EFD">
        <w:rPr>
          <w:rFonts w:ascii="Times New Roman" w:hAnsi="Times New Roman" w:cs="Times New Roman"/>
          <w:sz w:val="24"/>
          <w:szCs w:val="24"/>
        </w:rPr>
        <w:t>.</w:t>
      </w:r>
    </w:p>
    <w:p w14:paraId="788A1CA4" w14:textId="7B117A88" w:rsidR="003B0684" w:rsidRPr="002F2EFD" w:rsidRDefault="003B0684"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lastRenderedPageBreak/>
        <w:t xml:space="preserve">3. </w:t>
      </w:r>
      <w:r w:rsidR="00886705" w:rsidRPr="002F2EFD">
        <w:rPr>
          <w:rFonts w:ascii="Times New Roman" w:hAnsi="Times New Roman" w:cs="Times New Roman"/>
          <w:sz w:val="24"/>
          <w:szCs w:val="24"/>
        </w:rPr>
        <w:t xml:space="preserve"> Uczestnicy </w:t>
      </w:r>
      <w:r w:rsidR="00D40BE6" w:rsidRPr="002F2EFD">
        <w:rPr>
          <w:rFonts w:ascii="Times New Roman" w:hAnsi="Times New Roman" w:cs="Times New Roman"/>
          <w:sz w:val="24"/>
          <w:szCs w:val="24"/>
        </w:rPr>
        <w:t xml:space="preserve">Dziennego Domu Pobytu </w:t>
      </w:r>
      <w:r w:rsidR="00886705" w:rsidRPr="002F2EFD">
        <w:rPr>
          <w:rFonts w:ascii="Times New Roman" w:hAnsi="Times New Roman" w:cs="Times New Roman"/>
          <w:sz w:val="24"/>
          <w:szCs w:val="24"/>
        </w:rPr>
        <w:t>mają prawo do dodatkowych odpłatnych form spędzania czasu</w:t>
      </w:r>
      <w:r w:rsidR="002C21C3">
        <w:rPr>
          <w:rFonts w:ascii="Times New Roman" w:hAnsi="Times New Roman" w:cs="Times New Roman"/>
          <w:sz w:val="24"/>
          <w:szCs w:val="24"/>
        </w:rPr>
        <w:t xml:space="preserve">, </w:t>
      </w:r>
      <w:r w:rsidR="00D40BE6" w:rsidRPr="002F2EFD">
        <w:rPr>
          <w:rFonts w:ascii="Times New Roman" w:hAnsi="Times New Roman" w:cs="Times New Roman"/>
          <w:sz w:val="24"/>
          <w:szCs w:val="24"/>
        </w:rPr>
        <w:t>jeśli wyraż</w:t>
      </w:r>
      <w:r w:rsidR="002F2EFD">
        <w:rPr>
          <w:rFonts w:ascii="Times New Roman" w:hAnsi="Times New Roman" w:cs="Times New Roman"/>
          <w:sz w:val="24"/>
          <w:szCs w:val="24"/>
        </w:rPr>
        <w:t>ą</w:t>
      </w:r>
      <w:r w:rsidR="00D40BE6" w:rsidRPr="002F2EFD">
        <w:rPr>
          <w:rFonts w:ascii="Times New Roman" w:hAnsi="Times New Roman" w:cs="Times New Roman"/>
          <w:sz w:val="24"/>
          <w:szCs w:val="24"/>
        </w:rPr>
        <w:t xml:space="preserve"> taką wolę. </w:t>
      </w:r>
    </w:p>
    <w:p w14:paraId="19C2E7D0" w14:textId="59A7E065" w:rsidR="003D1333" w:rsidRPr="002F2EFD" w:rsidRDefault="003D1333"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  Uczestnicy Dziennego Domu Pobytu zobowiązani są do odpłatności w ramach projektu w wysokości 150,00 zł miesięcznie (słownie: sto pięćdziesiąt złotych 00/100).</w:t>
      </w:r>
      <w:r w:rsidR="0026668B" w:rsidRPr="002F2EFD">
        <w:rPr>
          <w:rFonts w:ascii="Times New Roman" w:hAnsi="Times New Roman" w:cs="Times New Roman"/>
          <w:sz w:val="24"/>
          <w:szCs w:val="24"/>
        </w:rPr>
        <w:t xml:space="preserve"> Odpłatność nie będzie dotyczyć osób osiągających dochody nieprzekraczające kryterium dochodowego wskazanego w ustawie z dnia 12 marca 2004 r. o pomocy społecznej (Dz. U. z 2021 r. poz. 2268, 2270 z późn. zm.)</w:t>
      </w:r>
    </w:p>
    <w:p w14:paraId="2CAB8C8E" w14:textId="07384DA7" w:rsidR="005264CD" w:rsidRPr="002F2EFD" w:rsidRDefault="00886705"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4</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Do obowiązków uczestników</w:t>
      </w:r>
      <w:r w:rsidR="005264CD"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Dziennego Domu Pobytu</w:t>
      </w:r>
      <w:r w:rsidR="008B066A"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należy:</w:t>
      </w:r>
    </w:p>
    <w:p w14:paraId="421A3D92" w14:textId="683FF013"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przestrzeganie</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postanowień niniejszego regulaminu,</w:t>
      </w:r>
    </w:p>
    <w:p w14:paraId="3C2F2FC0" w14:textId="1607A33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aktywn</w:t>
      </w:r>
      <w:r w:rsidRPr="002F2EFD">
        <w:rPr>
          <w:rFonts w:ascii="Times New Roman" w:hAnsi="Times New Roman" w:cs="Times New Roman"/>
          <w:sz w:val="24"/>
          <w:szCs w:val="24"/>
        </w:rPr>
        <w:t>y</w:t>
      </w:r>
      <w:r w:rsidR="002A0ECA" w:rsidRPr="002F2EFD">
        <w:rPr>
          <w:rFonts w:ascii="Times New Roman" w:hAnsi="Times New Roman" w:cs="Times New Roman"/>
          <w:sz w:val="24"/>
          <w:szCs w:val="24"/>
        </w:rPr>
        <w:t xml:space="preserve"> udział w zajęciach </w:t>
      </w:r>
      <w:r w:rsidR="00D40BE6" w:rsidRPr="002F2EFD">
        <w:rPr>
          <w:rFonts w:ascii="Times New Roman" w:hAnsi="Times New Roman" w:cs="Times New Roman"/>
          <w:sz w:val="24"/>
          <w:szCs w:val="24"/>
        </w:rPr>
        <w:t xml:space="preserve">Dziennego Domu Pobytu, </w:t>
      </w:r>
    </w:p>
    <w:p w14:paraId="7551ECF3" w14:textId="1858733D"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2A0ECA" w:rsidRPr="002F2EFD">
        <w:rPr>
          <w:rFonts w:ascii="Times New Roman" w:hAnsi="Times New Roman" w:cs="Times New Roman"/>
          <w:sz w:val="24"/>
          <w:szCs w:val="24"/>
        </w:rPr>
        <w:t>przestrzeganie zasad i</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norm współżycia społecznego w </w:t>
      </w:r>
      <w:r w:rsidR="00D40BE6" w:rsidRPr="002F2EFD">
        <w:rPr>
          <w:rFonts w:ascii="Times New Roman" w:hAnsi="Times New Roman" w:cs="Times New Roman"/>
          <w:sz w:val="24"/>
          <w:szCs w:val="24"/>
        </w:rPr>
        <w:t>Dziennym Domu Pobytu</w:t>
      </w:r>
      <w:r w:rsidR="002A0ECA" w:rsidRPr="002F2EFD">
        <w:rPr>
          <w:rFonts w:ascii="Times New Roman" w:hAnsi="Times New Roman" w:cs="Times New Roman"/>
          <w:sz w:val="24"/>
          <w:szCs w:val="24"/>
        </w:rPr>
        <w:t xml:space="preserve"> oraz poza jego siedzibą podczas imprez okolicznościowych, wycieczek, spacerów,</w:t>
      </w:r>
    </w:p>
    <w:p w14:paraId="230B4C3D" w14:textId="3291094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branie</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udziału</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 pracach przygotowawczych i porządkowych związanych</w:t>
      </w:r>
      <w:r w:rsidR="00E06D38"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z przygotowaniem</w:t>
      </w:r>
      <w:r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 xml:space="preserve">Dziennego Domu Pobytu </w:t>
      </w:r>
      <w:r w:rsidR="002A0ECA" w:rsidRPr="002F2EFD">
        <w:rPr>
          <w:rFonts w:ascii="Times New Roman" w:hAnsi="Times New Roman" w:cs="Times New Roman"/>
          <w:sz w:val="24"/>
          <w:szCs w:val="24"/>
        </w:rPr>
        <w:t>do spotkań</w:t>
      </w:r>
      <w:r w:rsidRPr="002F2EFD">
        <w:rPr>
          <w:rFonts w:ascii="Times New Roman" w:hAnsi="Times New Roman" w:cs="Times New Roman"/>
          <w:sz w:val="24"/>
          <w:szCs w:val="24"/>
        </w:rPr>
        <w:t>,</w:t>
      </w:r>
    </w:p>
    <w:p w14:paraId="194971A6" w14:textId="6E0ED1B4"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k</w:t>
      </w:r>
      <w:r w:rsidR="002A0ECA" w:rsidRPr="002F2EFD">
        <w:rPr>
          <w:rFonts w:ascii="Times New Roman" w:hAnsi="Times New Roman" w:cs="Times New Roman"/>
          <w:sz w:val="24"/>
          <w:szCs w:val="24"/>
        </w:rPr>
        <w:t>orzystania z szatni, w tym zmiany obuwia.</w:t>
      </w:r>
    </w:p>
    <w:p w14:paraId="046248A0" w14:textId="77777777" w:rsidR="00E06D38" w:rsidRPr="002F2EFD" w:rsidRDefault="00E06D38" w:rsidP="002F2EFD">
      <w:pPr>
        <w:spacing w:after="0" w:line="276" w:lineRule="auto"/>
        <w:jc w:val="both"/>
        <w:rPr>
          <w:rFonts w:ascii="Times New Roman" w:hAnsi="Times New Roman" w:cs="Times New Roman"/>
          <w:sz w:val="24"/>
          <w:szCs w:val="24"/>
        </w:rPr>
      </w:pPr>
    </w:p>
    <w:p w14:paraId="5E64E62B" w14:textId="144997E5" w:rsidR="005264CD" w:rsidRPr="002F2EFD" w:rsidRDefault="00886705"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5</w:t>
      </w:r>
      <w:r w:rsidR="002A0ECA"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 xml:space="preserve">Uczestnictwo w </w:t>
      </w:r>
      <w:r w:rsidR="00D40BE6" w:rsidRPr="002F2EFD">
        <w:rPr>
          <w:rFonts w:ascii="Times New Roman" w:hAnsi="Times New Roman" w:cs="Times New Roman"/>
          <w:sz w:val="24"/>
          <w:szCs w:val="24"/>
        </w:rPr>
        <w:t>Dziennym Domu Pobytu</w:t>
      </w:r>
      <w:r w:rsidR="008B066A" w:rsidRPr="002F2EFD">
        <w:rPr>
          <w:rFonts w:ascii="Times New Roman" w:hAnsi="Times New Roman" w:cs="Times New Roman"/>
          <w:sz w:val="24"/>
          <w:szCs w:val="24"/>
        </w:rPr>
        <w:t xml:space="preserve"> w Unisławiu</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wygasa z chwilą:</w:t>
      </w:r>
    </w:p>
    <w:p w14:paraId="2D62B864" w14:textId="0CCF3DFB"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wystąpienia z</w:t>
      </w:r>
      <w:r w:rsidRPr="002F2EFD">
        <w:rPr>
          <w:rFonts w:ascii="Times New Roman" w:hAnsi="Times New Roman" w:cs="Times New Roman"/>
          <w:sz w:val="24"/>
          <w:szCs w:val="24"/>
        </w:rPr>
        <w:t xml:space="preserve"> </w:t>
      </w:r>
      <w:r w:rsidR="00D40BE6" w:rsidRPr="002F2EFD">
        <w:rPr>
          <w:rFonts w:ascii="Times New Roman" w:hAnsi="Times New Roman" w:cs="Times New Roman"/>
          <w:sz w:val="24"/>
          <w:szCs w:val="24"/>
        </w:rPr>
        <w:t xml:space="preserve">Dziennego Domu Pobytu </w:t>
      </w:r>
      <w:r w:rsidR="002A0ECA" w:rsidRPr="002F2EFD">
        <w:rPr>
          <w:rFonts w:ascii="Times New Roman" w:hAnsi="Times New Roman" w:cs="Times New Roman"/>
          <w:sz w:val="24"/>
          <w:szCs w:val="24"/>
        </w:rPr>
        <w:t>na własną pisemną</w:t>
      </w:r>
      <w:r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prośbę,</w:t>
      </w:r>
    </w:p>
    <w:p w14:paraId="1AC1522C" w14:textId="57995470" w:rsidR="005264CD"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40BE6" w:rsidRPr="002F2EFD">
        <w:rPr>
          <w:rFonts w:ascii="Times New Roman" w:hAnsi="Times New Roman" w:cs="Times New Roman"/>
          <w:sz w:val="24"/>
          <w:szCs w:val="24"/>
        </w:rPr>
        <w:t xml:space="preserve"> </w:t>
      </w:r>
      <w:r w:rsidR="002A0ECA" w:rsidRPr="002F2EFD">
        <w:rPr>
          <w:rFonts w:ascii="Times New Roman" w:hAnsi="Times New Roman" w:cs="Times New Roman"/>
          <w:sz w:val="24"/>
          <w:szCs w:val="24"/>
        </w:rPr>
        <w:t>śmierci uczestnika,</w:t>
      </w:r>
    </w:p>
    <w:p w14:paraId="28A3249E" w14:textId="0944ADD4" w:rsidR="00DE5C41" w:rsidRPr="002F2EFD" w:rsidRDefault="005264CD"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-nieusprawiedliwionej </w:t>
      </w:r>
      <w:r w:rsidR="002A0ECA" w:rsidRPr="002F2EFD">
        <w:rPr>
          <w:rFonts w:ascii="Times New Roman" w:hAnsi="Times New Roman" w:cs="Times New Roman"/>
          <w:sz w:val="24"/>
          <w:szCs w:val="24"/>
        </w:rPr>
        <w:t>nieobecności powyżej 1 miesiąca</w:t>
      </w:r>
      <w:r w:rsidRPr="002F2EFD">
        <w:rPr>
          <w:rFonts w:ascii="Times New Roman" w:hAnsi="Times New Roman" w:cs="Times New Roman"/>
          <w:sz w:val="24"/>
          <w:szCs w:val="24"/>
        </w:rPr>
        <w:t>.</w:t>
      </w:r>
    </w:p>
    <w:p w14:paraId="16C5DF38" w14:textId="77777777" w:rsidR="00DE5C41" w:rsidRPr="002F2EFD" w:rsidRDefault="00DE5C41" w:rsidP="002F2EFD">
      <w:pPr>
        <w:spacing w:line="276" w:lineRule="auto"/>
        <w:jc w:val="center"/>
        <w:rPr>
          <w:rFonts w:ascii="Times New Roman" w:hAnsi="Times New Roman" w:cs="Times New Roman"/>
          <w:b/>
          <w:bCs/>
          <w:sz w:val="24"/>
          <w:szCs w:val="24"/>
        </w:rPr>
      </w:pPr>
    </w:p>
    <w:p w14:paraId="27BC6984" w14:textId="43A9F5D1"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ROZDZIAŁ V</w:t>
      </w:r>
    </w:p>
    <w:p w14:paraId="2E333EF8" w14:textId="25A6F019" w:rsidR="00AD45A0" w:rsidRPr="002F2EFD" w:rsidRDefault="002534CE"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REKRUTACJA DO PROJEKTU </w:t>
      </w:r>
      <w:r w:rsidR="00DE5C41" w:rsidRPr="002F2EFD">
        <w:rPr>
          <w:rFonts w:ascii="Times New Roman" w:hAnsi="Times New Roman" w:cs="Times New Roman"/>
          <w:b/>
          <w:bCs/>
          <w:sz w:val="24"/>
          <w:szCs w:val="24"/>
        </w:rPr>
        <w:t xml:space="preserve">  </w:t>
      </w:r>
      <w:r w:rsidR="00DA1863" w:rsidRPr="002F2EFD">
        <w:rPr>
          <w:rFonts w:ascii="Times New Roman" w:hAnsi="Times New Roman" w:cs="Times New Roman"/>
          <w:b/>
          <w:bCs/>
          <w:sz w:val="24"/>
          <w:szCs w:val="24"/>
        </w:rPr>
        <w:t xml:space="preserve"> </w:t>
      </w:r>
    </w:p>
    <w:p w14:paraId="74BF5F41" w14:textId="33BFAB27" w:rsidR="00AD45A0" w:rsidRPr="002F2EFD" w:rsidRDefault="00AD45A0" w:rsidP="002F2EFD">
      <w:pPr>
        <w:numPr>
          <w:ilvl w:val="1"/>
          <w:numId w:val="6"/>
        </w:numPr>
        <w:spacing w:line="276" w:lineRule="auto"/>
        <w:rPr>
          <w:rFonts w:ascii="Times New Roman" w:hAnsi="Times New Roman" w:cs="Times New Roman"/>
          <w:sz w:val="24"/>
          <w:szCs w:val="24"/>
        </w:rPr>
      </w:pPr>
      <w:r w:rsidRPr="002F2EFD">
        <w:rPr>
          <w:rFonts w:ascii="Times New Roman" w:hAnsi="Times New Roman" w:cs="Times New Roman"/>
          <w:sz w:val="24"/>
          <w:szCs w:val="24"/>
        </w:rPr>
        <w:t xml:space="preserve">Rekrutacja rozpoczyna się wraz z akcją </w:t>
      </w:r>
      <w:r w:rsidR="008B066A" w:rsidRPr="002F2EFD">
        <w:rPr>
          <w:rFonts w:ascii="Times New Roman" w:hAnsi="Times New Roman" w:cs="Times New Roman"/>
          <w:sz w:val="24"/>
          <w:szCs w:val="24"/>
        </w:rPr>
        <w:t>informacyjno-</w:t>
      </w:r>
      <w:r w:rsidRPr="002F2EFD">
        <w:rPr>
          <w:rFonts w:ascii="Times New Roman" w:hAnsi="Times New Roman" w:cs="Times New Roman"/>
          <w:sz w:val="24"/>
          <w:szCs w:val="24"/>
        </w:rPr>
        <w:t>promocyjną Projektu i będzie prowadzona przez kadrę Projektu.</w:t>
      </w:r>
    </w:p>
    <w:p w14:paraId="4788073A" w14:textId="014F8C07" w:rsidR="00AD45A0" w:rsidRPr="002F2EFD" w:rsidRDefault="002F2EFD" w:rsidP="002F2EFD">
      <w:pPr>
        <w:numPr>
          <w:ilvl w:val="1"/>
          <w:numId w:val="6"/>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Nabór formularzy zgłoszeniowych wraz z załącznikami</w:t>
      </w:r>
      <w:r w:rsidR="00AD45A0" w:rsidRPr="002F2EFD">
        <w:rPr>
          <w:rFonts w:ascii="Times New Roman" w:hAnsi="Times New Roman" w:cs="Times New Roman"/>
          <w:sz w:val="24"/>
          <w:szCs w:val="24"/>
        </w:rPr>
        <w:t xml:space="preserve"> potrwa </w:t>
      </w:r>
      <w:r w:rsidR="008B066A" w:rsidRPr="002F2EFD">
        <w:rPr>
          <w:rFonts w:ascii="Times New Roman" w:hAnsi="Times New Roman" w:cs="Times New Roman"/>
          <w:sz w:val="24"/>
          <w:szCs w:val="24"/>
        </w:rPr>
        <w:t>od</w:t>
      </w:r>
      <w:r w:rsidRPr="002F2EFD">
        <w:rPr>
          <w:rFonts w:ascii="Times New Roman" w:hAnsi="Times New Roman" w:cs="Times New Roman"/>
          <w:sz w:val="24"/>
          <w:szCs w:val="24"/>
        </w:rPr>
        <w:t xml:space="preserve"> </w:t>
      </w:r>
      <w:r w:rsidR="002C21C3">
        <w:rPr>
          <w:rFonts w:ascii="Times New Roman" w:hAnsi="Times New Roman" w:cs="Times New Roman"/>
          <w:sz w:val="24"/>
          <w:szCs w:val="24"/>
        </w:rPr>
        <w:t>22</w:t>
      </w:r>
      <w:r w:rsidR="008B066A" w:rsidRPr="002F2EFD">
        <w:rPr>
          <w:rFonts w:ascii="Times New Roman" w:hAnsi="Times New Roman" w:cs="Times New Roman"/>
          <w:sz w:val="24"/>
          <w:szCs w:val="24"/>
        </w:rPr>
        <w:t>.</w:t>
      </w:r>
      <w:r w:rsidR="002C21C3">
        <w:rPr>
          <w:rFonts w:ascii="Times New Roman" w:hAnsi="Times New Roman" w:cs="Times New Roman"/>
          <w:sz w:val="24"/>
          <w:szCs w:val="24"/>
        </w:rPr>
        <w:t>01</w:t>
      </w:r>
      <w:r w:rsidR="008B066A" w:rsidRPr="002F2EFD">
        <w:rPr>
          <w:rFonts w:ascii="Times New Roman" w:hAnsi="Times New Roman" w:cs="Times New Roman"/>
          <w:sz w:val="24"/>
          <w:szCs w:val="24"/>
        </w:rPr>
        <w:t>.202</w:t>
      </w:r>
      <w:r w:rsidR="002C21C3">
        <w:rPr>
          <w:rFonts w:ascii="Times New Roman" w:hAnsi="Times New Roman" w:cs="Times New Roman"/>
          <w:sz w:val="24"/>
          <w:szCs w:val="24"/>
        </w:rPr>
        <w:t>6</w:t>
      </w:r>
      <w:r w:rsidR="008B066A" w:rsidRPr="002F2EFD">
        <w:rPr>
          <w:rFonts w:ascii="Times New Roman" w:hAnsi="Times New Roman" w:cs="Times New Roman"/>
          <w:sz w:val="24"/>
          <w:szCs w:val="24"/>
        </w:rPr>
        <w:t xml:space="preserve"> do </w:t>
      </w:r>
      <w:r w:rsidR="002C21C3">
        <w:rPr>
          <w:rFonts w:ascii="Times New Roman" w:hAnsi="Times New Roman" w:cs="Times New Roman"/>
          <w:sz w:val="24"/>
          <w:szCs w:val="24"/>
        </w:rPr>
        <w:t>29</w:t>
      </w:r>
      <w:r w:rsidR="008B066A" w:rsidRPr="002F2EFD">
        <w:rPr>
          <w:rFonts w:ascii="Times New Roman" w:hAnsi="Times New Roman" w:cs="Times New Roman"/>
          <w:sz w:val="24"/>
          <w:szCs w:val="24"/>
        </w:rPr>
        <w:t>.</w:t>
      </w:r>
      <w:r w:rsidR="002C21C3">
        <w:rPr>
          <w:rFonts w:ascii="Times New Roman" w:hAnsi="Times New Roman" w:cs="Times New Roman"/>
          <w:sz w:val="24"/>
          <w:szCs w:val="24"/>
        </w:rPr>
        <w:t>0</w:t>
      </w:r>
      <w:r w:rsidR="008B066A" w:rsidRPr="002F2EFD">
        <w:rPr>
          <w:rFonts w:ascii="Times New Roman" w:hAnsi="Times New Roman" w:cs="Times New Roman"/>
          <w:sz w:val="24"/>
          <w:szCs w:val="24"/>
        </w:rPr>
        <w:t>1.202</w:t>
      </w:r>
      <w:r w:rsidR="002C21C3">
        <w:rPr>
          <w:rFonts w:ascii="Times New Roman" w:hAnsi="Times New Roman" w:cs="Times New Roman"/>
          <w:sz w:val="24"/>
          <w:szCs w:val="24"/>
        </w:rPr>
        <w:t>6</w:t>
      </w:r>
      <w:r w:rsidR="00C751E4">
        <w:rPr>
          <w:rFonts w:ascii="Times New Roman" w:hAnsi="Times New Roman" w:cs="Times New Roman"/>
          <w:sz w:val="24"/>
          <w:szCs w:val="24"/>
        </w:rPr>
        <w:t>, stacjonarnie w biurze w godzinach 8:00-14:00</w:t>
      </w:r>
      <w:r w:rsidR="008B066A"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 xml:space="preserve">W sytuacji większej liczby zgłoszeń zostanie utworzona lista rezerwowa. </w:t>
      </w:r>
    </w:p>
    <w:p w14:paraId="5ABEC240" w14:textId="71D71CCF" w:rsidR="00AD45A0" w:rsidRPr="002F2EFD" w:rsidRDefault="00AD45A0" w:rsidP="002F2EFD">
      <w:pPr>
        <w:numPr>
          <w:ilvl w:val="1"/>
          <w:numId w:val="6"/>
        </w:numPr>
        <w:spacing w:line="276" w:lineRule="auto"/>
        <w:rPr>
          <w:rFonts w:ascii="Times New Roman" w:hAnsi="Times New Roman" w:cs="Times New Roman"/>
          <w:sz w:val="24"/>
          <w:szCs w:val="24"/>
        </w:rPr>
      </w:pPr>
      <w:r w:rsidRPr="002F2EFD">
        <w:rPr>
          <w:rFonts w:ascii="Times New Roman" w:hAnsi="Times New Roman" w:cs="Times New Roman"/>
          <w:sz w:val="24"/>
          <w:szCs w:val="24"/>
        </w:rPr>
        <w:t xml:space="preserve">Kryteria rekrutacji: </w:t>
      </w:r>
    </w:p>
    <w:p w14:paraId="1313E000" w14:textId="21ABF280" w:rsidR="00AD45A0" w:rsidRPr="002F2EFD" w:rsidRDefault="00AD45A0" w:rsidP="002F2EFD">
      <w:pPr>
        <w:pStyle w:val="Akapitzlist"/>
        <w:numPr>
          <w:ilvl w:val="0"/>
          <w:numId w:val="18"/>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Wymaganie formalne (obligatoryjne):</w:t>
      </w:r>
    </w:p>
    <w:p w14:paraId="65D5FC6D" w14:textId="44CD4A2D" w:rsidR="00AD45A0"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wiek </w:t>
      </w:r>
      <w:r w:rsidR="00AD45A0" w:rsidRPr="002F2EFD">
        <w:rPr>
          <w:rFonts w:ascii="Times New Roman" w:hAnsi="Times New Roman" w:cs="Times New Roman"/>
          <w:sz w:val="24"/>
          <w:szCs w:val="24"/>
        </w:rPr>
        <w:t xml:space="preserve">powyżej 60 lat- </w:t>
      </w:r>
      <w:r w:rsidRPr="002F2EFD">
        <w:rPr>
          <w:rFonts w:ascii="Times New Roman" w:hAnsi="Times New Roman" w:cs="Times New Roman"/>
          <w:sz w:val="24"/>
          <w:szCs w:val="24"/>
        </w:rPr>
        <w:t>potwierdzenie wieku nastąpi na podstawie okazania do wglądu dokumentu tożsamości i poświadczeni</w:t>
      </w:r>
      <w:r w:rsidR="002F2EFD">
        <w:rPr>
          <w:rFonts w:ascii="Times New Roman" w:hAnsi="Times New Roman" w:cs="Times New Roman"/>
          <w:sz w:val="24"/>
          <w:szCs w:val="24"/>
        </w:rPr>
        <w:t>a</w:t>
      </w:r>
      <w:r w:rsidRPr="002F2EFD">
        <w:rPr>
          <w:rFonts w:ascii="Times New Roman" w:hAnsi="Times New Roman" w:cs="Times New Roman"/>
          <w:sz w:val="24"/>
          <w:szCs w:val="24"/>
        </w:rPr>
        <w:t xml:space="preserve"> przez uczestnika daty urodzenia w formularzu zgłoszeniowym;</w:t>
      </w:r>
      <w:r w:rsidR="00AD45A0" w:rsidRPr="002F2EFD">
        <w:rPr>
          <w:rFonts w:ascii="Times New Roman" w:hAnsi="Times New Roman" w:cs="Times New Roman"/>
          <w:sz w:val="24"/>
          <w:szCs w:val="24"/>
        </w:rPr>
        <w:t xml:space="preserve"> </w:t>
      </w:r>
    </w:p>
    <w:p w14:paraId="7AC30A2A" w14:textId="63BB9D37" w:rsidR="00AC6FDC"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osoby potrzebujące wsparcia w codziennym funkcjonowaniu, tj. takich, które ze względu na stan zdrowia lub niepełnosprawność wymagają opieki lub wsparcia w związku z niemożnością samodzielnego wykonywania co najmniej jednej z podstawowych czynności dnia codziennego- </w:t>
      </w:r>
      <w:r w:rsidR="002F2EFD">
        <w:rPr>
          <w:rFonts w:ascii="Times New Roman" w:hAnsi="Times New Roman" w:cs="Times New Roman"/>
          <w:sz w:val="24"/>
          <w:szCs w:val="24"/>
        </w:rPr>
        <w:t xml:space="preserve">weryfikacja na podstawie dokumentów: </w:t>
      </w:r>
      <w:r w:rsidRPr="002F2EFD">
        <w:rPr>
          <w:rFonts w:ascii="Times New Roman" w:hAnsi="Times New Roman" w:cs="Times New Roman"/>
          <w:sz w:val="24"/>
          <w:szCs w:val="24"/>
        </w:rPr>
        <w:lastRenderedPageBreak/>
        <w:t>orzeczenie o niepełnosprawności/decyzja z OPS/CUS/inny dokument poświadczający stan zdrowia;</w:t>
      </w:r>
    </w:p>
    <w:p w14:paraId="2BEE726B" w14:textId="13D408BC" w:rsidR="00AD45A0" w:rsidRPr="002F2EFD" w:rsidRDefault="00AC6FDC" w:rsidP="002F2EFD">
      <w:pPr>
        <w:pStyle w:val="Akapitzlist"/>
        <w:numPr>
          <w:ilvl w:val="0"/>
          <w:numId w:val="17"/>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obszar zamieszkania Gminy Unisław (kujawsko-pomorskie)</w:t>
      </w:r>
      <w:r w:rsidR="00AD45A0" w:rsidRPr="002F2EFD">
        <w:rPr>
          <w:rFonts w:ascii="Times New Roman" w:hAnsi="Times New Roman" w:cs="Times New Roman"/>
          <w:sz w:val="24"/>
          <w:szCs w:val="24"/>
        </w:rPr>
        <w:t xml:space="preserve"> – </w:t>
      </w:r>
      <w:r w:rsidRPr="002F2EFD">
        <w:rPr>
          <w:rFonts w:ascii="Times New Roman" w:hAnsi="Times New Roman" w:cs="Times New Roman"/>
          <w:sz w:val="24"/>
          <w:szCs w:val="24"/>
        </w:rPr>
        <w:t>weryfikacja na podstawie wystawionych na daną osobę i jej adres zamieszkania dokumentów zobowiąz</w:t>
      </w:r>
      <w:r w:rsidR="0046205E" w:rsidRPr="002F2EFD">
        <w:rPr>
          <w:rFonts w:ascii="Times New Roman" w:hAnsi="Times New Roman" w:cs="Times New Roman"/>
          <w:sz w:val="24"/>
          <w:szCs w:val="24"/>
        </w:rPr>
        <w:t xml:space="preserve">aniowych, np. kserokopie decyzji w sprawie wymiaru podatku od nieruchomości, kopie rachunków lub faktur za media, ścieki, odpady komunalne lub inne równoważne dokumenty, np. umowa najmu, karta pobytu. </w:t>
      </w:r>
    </w:p>
    <w:p w14:paraId="044FB97B" w14:textId="77777777" w:rsidR="00AD45A0" w:rsidRPr="002F2EFD" w:rsidRDefault="00AD45A0" w:rsidP="002F2EFD">
      <w:pPr>
        <w:pStyle w:val="Akapitzlist"/>
        <w:spacing w:line="276" w:lineRule="auto"/>
        <w:jc w:val="both"/>
        <w:rPr>
          <w:rFonts w:ascii="Times New Roman" w:hAnsi="Times New Roman" w:cs="Times New Roman"/>
          <w:sz w:val="24"/>
          <w:szCs w:val="24"/>
        </w:rPr>
      </w:pPr>
    </w:p>
    <w:p w14:paraId="54BAC420" w14:textId="5E364442" w:rsidR="00AD45A0" w:rsidRPr="002F2EFD" w:rsidRDefault="00AD45A0" w:rsidP="002F2EFD">
      <w:pPr>
        <w:pStyle w:val="Akapitzlist"/>
        <w:numPr>
          <w:ilvl w:val="0"/>
          <w:numId w:val="18"/>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Kryteria dodatkowe</w:t>
      </w:r>
      <w:r w:rsidR="003E519A" w:rsidRPr="002F2EFD">
        <w:rPr>
          <w:rFonts w:ascii="Times New Roman" w:hAnsi="Times New Roman" w:cs="Times New Roman"/>
          <w:sz w:val="24"/>
          <w:szCs w:val="24"/>
        </w:rPr>
        <w:t>, promujące</w:t>
      </w:r>
      <w:r w:rsidR="00DA1863" w:rsidRPr="002F2EFD">
        <w:rPr>
          <w:rFonts w:ascii="Times New Roman" w:hAnsi="Times New Roman" w:cs="Times New Roman"/>
          <w:sz w:val="24"/>
          <w:szCs w:val="24"/>
        </w:rPr>
        <w:t>:</w:t>
      </w:r>
      <w:r w:rsidR="003E519A" w:rsidRPr="002F2EFD">
        <w:rPr>
          <w:rFonts w:ascii="Times New Roman" w:hAnsi="Times New Roman" w:cs="Times New Roman"/>
          <w:sz w:val="24"/>
          <w:szCs w:val="24"/>
        </w:rPr>
        <w:t xml:space="preserve"> </w:t>
      </w:r>
    </w:p>
    <w:p w14:paraId="5B02CA87" w14:textId="1DA0F6D0" w:rsidR="00AD45A0"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o znacznym lub umiarkowanym stopniu niepełnosprawności- zaświadczenie (waga 2 pkt)</w:t>
      </w:r>
    </w:p>
    <w:p w14:paraId="38070B3B" w14:textId="1B50A2EB" w:rsidR="00AD45A0"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bookmarkStart w:id="4" w:name="_Hlk180422135"/>
      <w:r w:rsidRPr="002F2EFD">
        <w:rPr>
          <w:rFonts w:ascii="Times New Roman" w:hAnsi="Times New Roman" w:cs="Times New Roman"/>
          <w:sz w:val="24"/>
          <w:szCs w:val="24"/>
        </w:rPr>
        <w:t>z niepełnosprawnością spr</w:t>
      </w:r>
      <w:r w:rsidR="00B55702">
        <w:rPr>
          <w:rFonts w:ascii="Times New Roman" w:hAnsi="Times New Roman" w:cs="Times New Roman"/>
          <w:sz w:val="24"/>
          <w:szCs w:val="24"/>
        </w:rPr>
        <w:t>z</w:t>
      </w:r>
      <w:r w:rsidRPr="002F2EFD">
        <w:rPr>
          <w:rFonts w:ascii="Times New Roman" w:hAnsi="Times New Roman" w:cs="Times New Roman"/>
          <w:sz w:val="24"/>
          <w:szCs w:val="24"/>
        </w:rPr>
        <w:t xml:space="preserve">ężoną- zaświadczenie (waga 2 pkt) </w:t>
      </w:r>
    </w:p>
    <w:bookmarkEnd w:id="4"/>
    <w:p w14:paraId="2D4BEEB4" w14:textId="7E18D31C" w:rsidR="003E519A"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z zaburzeniami psychicznymi- zaświadczenie (waga 2 pkt)</w:t>
      </w:r>
    </w:p>
    <w:p w14:paraId="554473A4" w14:textId="1D17FFD2" w:rsidR="003E519A" w:rsidRPr="002F2EFD"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z niepełnosprawnością intelektualną- zaświadczenie (waga 2 pkt)</w:t>
      </w:r>
    </w:p>
    <w:p w14:paraId="02490740" w14:textId="01307C86" w:rsidR="00DA1863" w:rsidRPr="00C751E4" w:rsidRDefault="0046205E" w:rsidP="002F2EFD">
      <w:pPr>
        <w:pStyle w:val="Akapitzlist"/>
        <w:numPr>
          <w:ilvl w:val="0"/>
          <w:numId w:val="19"/>
        </w:numPr>
        <w:spacing w:line="276" w:lineRule="auto"/>
        <w:jc w:val="both"/>
        <w:rPr>
          <w:rFonts w:ascii="Times New Roman" w:hAnsi="Times New Roman" w:cs="Times New Roman"/>
          <w:sz w:val="24"/>
          <w:szCs w:val="24"/>
        </w:rPr>
      </w:pPr>
      <w:r w:rsidRPr="002F2EFD">
        <w:rPr>
          <w:rFonts w:ascii="Times New Roman" w:eastAsia="Calibri" w:hAnsi="Times New Roman" w:cs="Times New Roman"/>
          <w:sz w:val="24"/>
          <w:szCs w:val="24"/>
          <w:lang w:eastAsia="pl-PL"/>
        </w:rPr>
        <w:t>z</w:t>
      </w:r>
      <w:r w:rsidR="00C751E4">
        <w:rPr>
          <w:rFonts w:ascii="Times New Roman" w:eastAsia="Calibri" w:hAnsi="Times New Roman" w:cs="Times New Roman"/>
          <w:sz w:val="24"/>
          <w:szCs w:val="24"/>
          <w:lang w:eastAsia="pl-PL"/>
        </w:rPr>
        <w:t xml:space="preserve"> </w:t>
      </w:r>
      <w:r w:rsidRPr="002F2EFD">
        <w:rPr>
          <w:rFonts w:ascii="Times New Roman" w:eastAsia="Calibri" w:hAnsi="Times New Roman" w:cs="Times New Roman"/>
          <w:sz w:val="24"/>
          <w:szCs w:val="24"/>
          <w:lang w:eastAsia="pl-PL"/>
        </w:rPr>
        <w:t xml:space="preserve">całościowymi zaburzeniami rozwojowymi (w rozumieniu zgodnym z </w:t>
      </w:r>
      <w:r w:rsidRPr="00C751E4">
        <w:rPr>
          <w:rFonts w:ascii="Times New Roman" w:eastAsia="Calibri" w:hAnsi="Times New Roman" w:cs="Times New Roman"/>
          <w:sz w:val="24"/>
          <w:szCs w:val="24"/>
          <w:lang w:eastAsia="pl-PL"/>
        </w:rPr>
        <w:t>Międzynarodową Klasyfikacją Chorób i Problemów Zdrowotnych ICD</w:t>
      </w:r>
      <w:proofErr w:type="gramStart"/>
      <w:r w:rsidRPr="00C751E4">
        <w:rPr>
          <w:rFonts w:ascii="Times New Roman" w:eastAsia="Calibri" w:hAnsi="Times New Roman" w:cs="Times New Roman"/>
          <w:sz w:val="24"/>
          <w:szCs w:val="24"/>
          <w:lang w:eastAsia="pl-PL"/>
        </w:rPr>
        <w:t>10)-</w:t>
      </w:r>
      <w:proofErr w:type="gramEnd"/>
      <w:r w:rsidRPr="00C751E4">
        <w:rPr>
          <w:rFonts w:ascii="Times New Roman" w:eastAsia="Calibri" w:hAnsi="Times New Roman" w:cs="Times New Roman"/>
          <w:sz w:val="24"/>
          <w:szCs w:val="24"/>
          <w:lang w:eastAsia="pl-PL"/>
        </w:rPr>
        <w:t xml:space="preserve"> zaświadczenie (waga 2 pkt)</w:t>
      </w:r>
    </w:p>
    <w:p w14:paraId="6384E143" w14:textId="65297D39" w:rsidR="00DA1863" w:rsidRPr="00C751E4" w:rsidRDefault="0046205E" w:rsidP="002F2EFD">
      <w:pPr>
        <w:pStyle w:val="Akapitzlist"/>
        <w:numPr>
          <w:ilvl w:val="0"/>
          <w:numId w:val="19"/>
        </w:numPr>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 xml:space="preserve">korzystające </w:t>
      </w:r>
      <w:r w:rsidR="00E11157" w:rsidRPr="00C751E4">
        <w:rPr>
          <w:rFonts w:ascii="Times New Roman" w:hAnsi="Times New Roman" w:cs="Times New Roman"/>
          <w:sz w:val="24"/>
          <w:szCs w:val="24"/>
        </w:rPr>
        <w:t>z programu FE PŻ- zaświadczenie (waga 5 pkt)</w:t>
      </w:r>
    </w:p>
    <w:p w14:paraId="75E248BF" w14:textId="60317C6F" w:rsidR="00E11157" w:rsidRPr="00C751E4" w:rsidRDefault="00E11157" w:rsidP="002F2EFD">
      <w:pPr>
        <w:pStyle w:val="Akapitzlist"/>
        <w:numPr>
          <w:ilvl w:val="0"/>
          <w:numId w:val="19"/>
        </w:numPr>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zamieszkujące samotnie- oświadczenie (waga 5pkt)</w:t>
      </w:r>
    </w:p>
    <w:p w14:paraId="24FE3A52" w14:textId="2AD5E084" w:rsidR="002A099B" w:rsidRPr="00C751E4" w:rsidRDefault="00AD45A0" w:rsidP="002A099B">
      <w:pPr>
        <w:numPr>
          <w:ilvl w:val="1"/>
          <w:numId w:val="4"/>
        </w:numPr>
        <w:tabs>
          <w:tab w:val="clear" w:pos="360"/>
          <w:tab w:val="num" w:pos="426"/>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Formularze zgłoszeniowe do udziału w Projekcie przyjmowane będą w Biurze Projektu</w:t>
      </w:r>
      <w:r w:rsidR="008B066A" w:rsidRPr="00C751E4">
        <w:rPr>
          <w:rFonts w:ascii="Times New Roman" w:hAnsi="Times New Roman" w:cs="Times New Roman"/>
          <w:sz w:val="24"/>
          <w:szCs w:val="24"/>
        </w:rPr>
        <w:t xml:space="preserve"> Unisławskiej Spółdzielni Socjalnej UNI-ZIEL, ul. Parkowa 20, 86-260 Unisław</w:t>
      </w:r>
      <w:r w:rsidR="002A099B" w:rsidRPr="00C751E4">
        <w:rPr>
          <w:rFonts w:ascii="Times New Roman" w:hAnsi="Times New Roman" w:cs="Times New Roman"/>
          <w:sz w:val="24"/>
          <w:szCs w:val="24"/>
        </w:rPr>
        <w:t>.</w:t>
      </w:r>
    </w:p>
    <w:p w14:paraId="754A0526" w14:textId="2F8B3B6C" w:rsidR="002A099B" w:rsidRPr="00C751E4" w:rsidRDefault="002A099B" w:rsidP="002A099B">
      <w:pPr>
        <w:numPr>
          <w:ilvl w:val="1"/>
          <w:numId w:val="4"/>
        </w:numPr>
        <w:tabs>
          <w:tab w:val="clear" w:pos="360"/>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 xml:space="preserve">Dokumentację można złożyć w biurze osobiście, pocztą tradycyjną (do biura projektu) lub mailowo </w:t>
      </w:r>
      <w:hyperlink r:id="rId7" w:history="1">
        <w:r w:rsidRPr="00C751E4">
          <w:rPr>
            <w:rStyle w:val="Hipercze"/>
            <w:rFonts w:ascii="Times New Roman" w:hAnsi="Times New Roman" w:cs="Times New Roman"/>
            <w:sz w:val="24"/>
            <w:szCs w:val="24"/>
          </w:rPr>
          <w:t>biuro@uniziel.pl</w:t>
        </w:r>
      </w:hyperlink>
      <w:r w:rsidRPr="00C751E4">
        <w:rPr>
          <w:rFonts w:ascii="Times New Roman" w:hAnsi="Times New Roman" w:cs="Times New Roman"/>
          <w:sz w:val="24"/>
          <w:szCs w:val="24"/>
        </w:rPr>
        <w:t xml:space="preserve">  (skan podpisanych dokumentów, z zastrzeżeniem konieczności doniesienia oryginałów).</w:t>
      </w:r>
    </w:p>
    <w:p w14:paraId="392D915F" w14:textId="1176656D"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C751E4">
        <w:rPr>
          <w:rFonts w:ascii="Times New Roman" w:hAnsi="Times New Roman" w:cs="Times New Roman"/>
          <w:sz w:val="24"/>
          <w:szCs w:val="24"/>
        </w:rPr>
        <w:t>W przypadku, gdy do Projektu w procesie rekrutacji</w:t>
      </w:r>
      <w:r w:rsidRPr="002F2EFD">
        <w:rPr>
          <w:rFonts w:ascii="Times New Roman" w:hAnsi="Times New Roman" w:cs="Times New Roman"/>
          <w:sz w:val="24"/>
          <w:szCs w:val="24"/>
        </w:rPr>
        <w:t xml:space="preserve"> nie zostanie zebrana zakładana liczba osób</w:t>
      </w:r>
      <w:r w:rsidR="00DA1863" w:rsidRPr="002F2EFD">
        <w:rPr>
          <w:rFonts w:ascii="Times New Roman" w:hAnsi="Times New Roman" w:cs="Times New Roman"/>
          <w:sz w:val="24"/>
          <w:szCs w:val="24"/>
        </w:rPr>
        <w:t xml:space="preserve">, </w:t>
      </w:r>
      <w:r w:rsidRPr="002F2EFD">
        <w:rPr>
          <w:rFonts w:ascii="Times New Roman" w:hAnsi="Times New Roman" w:cs="Times New Roman"/>
          <w:sz w:val="24"/>
          <w:szCs w:val="24"/>
        </w:rPr>
        <w:t>przewiduje się przedłużenie rekrutacji.</w:t>
      </w:r>
    </w:p>
    <w:p w14:paraId="50B42E72" w14:textId="558770F4"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 celu dokonania zgłoszenia do udziału w Projekcie należy obligatoryjnie</w:t>
      </w:r>
      <w:r w:rsidR="002C21C3">
        <w:rPr>
          <w:rFonts w:ascii="Times New Roman" w:hAnsi="Times New Roman" w:cs="Times New Roman"/>
          <w:sz w:val="24"/>
          <w:szCs w:val="24"/>
        </w:rPr>
        <w:t xml:space="preserve"> </w:t>
      </w:r>
      <w:r w:rsidRPr="002F2EFD">
        <w:rPr>
          <w:rFonts w:ascii="Times New Roman" w:hAnsi="Times New Roman" w:cs="Times New Roman"/>
          <w:sz w:val="24"/>
          <w:szCs w:val="24"/>
        </w:rPr>
        <w:t>dostarczyć prawidłowo wypełnione i podpisane dokumenty, tj. wypełniony i podpisany przez kandydata:</w:t>
      </w:r>
    </w:p>
    <w:p w14:paraId="75CE2194" w14:textId="3F602664" w:rsidR="00AD45A0" w:rsidRPr="002F2EFD" w:rsidRDefault="00AD45A0" w:rsidP="002F2EFD">
      <w:pPr>
        <w:spacing w:line="276" w:lineRule="auto"/>
        <w:ind w:left="360"/>
        <w:jc w:val="both"/>
        <w:rPr>
          <w:rFonts w:ascii="Times New Roman" w:hAnsi="Times New Roman" w:cs="Times New Roman"/>
          <w:sz w:val="24"/>
          <w:szCs w:val="24"/>
        </w:rPr>
      </w:pPr>
      <w:bookmarkStart w:id="5" w:name="_Hlk180422866"/>
      <w:r w:rsidRPr="002F2EFD">
        <w:rPr>
          <w:rFonts w:ascii="Times New Roman" w:hAnsi="Times New Roman" w:cs="Times New Roman"/>
          <w:sz w:val="24"/>
          <w:szCs w:val="24"/>
        </w:rPr>
        <w:t xml:space="preserve">-  Formularz zgłoszeniowy (Załącznik nr 1 do Regulaminu Rekrutacji) </w:t>
      </w:r>
    </w:p>
    <w:p w14:paraId="1E5A5500" w14:textId="48052F29" w:rsidR="00AD45A0" w:rsidRPr="002F2EFD" w:rsidRDefault="00AD45A0"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E11157" w:rsidRPr="002F2EFD">
        <w:rPr>
          <w:rFonts w:ascii="Times New Roman" w:hAnsi="Times New Roman" w:cs="Times New Roman"/>
          <w:sz w:val="24"/>
          <w:szCs w:val="24"/>
        </w:rPr>
        <w:t xml:space="preserve">dokument tożsamości poświadczający </w:t>
      </w:r>
      <w:r w:rsidR="00BE0B63" w:rsidRPr="002F2EFD">
        <w:rPr>
          <w:rFonts w:ascii="Times New Roman" w:hAnsi="Times New Roman" w:cs="Times New Roman"/>
          <w:sz w:val="24"/>
          <w:szCs w:val="24"/>
        </w:rPr>
        <w:t>wiek uczestnika</w:t>
      </w:r>
      <w:r w:rsidR="00C751E4">
        <w:rPr>
          <w:rFonts w:ascii="Times New Roman" w:hAnsi="Times New Roman" w:cs="Times New Roman"/>
          <w:sz w:val="24"/>
          <w:szCs w:val="24"/>
        </w:rPr>
        <w:t xml:space="preserve"> (do wglądu pracownika biura)</w:t>
      </w:r>
    </w:p>
    <w:p w14:paraId="1A8D027A" w14:textId="29FD5F67" w:rsidR="00BE0B63" w:rsidRPr="002F2EFD" w:rsidRDefault="00BE0B63"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orzeczenie o niepełnosprawności / decyzję z OPS/ CUS/ inne dokumenty poświadczające stan zdrowia na potrzebę potwierdzenia kryterium osoby potrzebującej wsparcia </w:t>
      </w:r>
    </w:p>
    <w:p w14:paraId="24C56A94" w14:textId="3D9D8A43" w:rsidR="00BE0B63" w:rsidRPr="002F2EFD" w:rsidRDefault="00BE0B63" w:rsidP="002F2EFD">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t xml:space="preserve">- inne dokumenty, np. kserokopie decyzji w sprawie wymiaru podatku od nieruchomości, kopie rachunków lub faktur za media, ścieki, odpady komunalne lub inne równoważne dokumenty, np. umowa najmu, karta pobytu na potrzebę potwierdzenia zamieszkania na terenie Gminy Unisław(kujawsko-pomorskie). </w:t>
      </w:r>
    </w:p>
    <w:bookmarkEnd w:id="5"/>
    <w:p w14:paraId="71C276C7" w14:textId="0929AE7F" w:rsidR="00C751E4" w:rsidRPr="002F2EFD" w:rsidRDefault="00AD45A0" w:rsidP="00C751E4">
      <w:pPr>
        <w:spacing w:line="276" w:lineRule="auto"/>
        <w:ind w:left="360"/>
        <w:jc w:val="both"/>
        <w:rPr>
          <w:rFonts w:ascii="Times New Roman" w:hAnsi="Times New Roman" w:cs="Times New Roman"/>
          <w:sz w:val="24"/>
          <w:szCs w:val="24"/>
        </w:rPr>
      </w:pPr>
      <w:r w:rsidRPr="002F2EFD">
        <w:rPr>
          <w:rFonts w:ascii="Times New Roman" w:hAnsi="Times New Roman" w:cs="Times New Roman"/>
          <w:sz w:val="24"/>
          <w:szCs w:val="24"/>
        </w:rPr>
        <w:lastRenderedPageBreak/>
        <w:t xml:space="preserve">Dodatkowo kandydaci deklarujący chęć uczestnictwa w </w:t>
      </w:r>
      <w:r w:rsidRPr="00C751E4">
        <w:rPr>
          <w:rFonts w:ascii="Times New Roman" w:hAnsi="Times New Roman" w:cs="Times New Roman"/>
          <w:sz w:val="24"/>
          <w:szCs w:val="24"/>
        </w:rPr>
        <w:t>Dzienn</w:t>
      </w:r>
      <w:r w:rsidR="00BE0B63" w:rsidRPr="00C751E4">
        <w:rPr>
          <w:rFonts w:ascii="Times New Roman" w:hAnsi="Times New Roman" w:cs="Times New Roman"/>
          <w:sz w:val="24"/>
          <w:szCs w:val="24"/>
        </w:rPr>
        <w:t>ym</w:t>
      </w:r>
      <w:r w:rsidRPr="00C751E4">
        <w:rPr>
          <w:rFonts w:ascii="Times New Roman" w:hAnsi="Times New Roman" w:cs="Times New Roman"/>
          <w:sz w:val="24"/>
          <w:szCs w:val="24"/>
        </w:rPr>
        <w:t xml:space="preserve"> </w:t>
      </w:r>
      <w:r w:rsidR="00BE0B63" w:rsidRPr="00C751E4">
        <w:rPr>
          <w:rFonts w:ascii="Times New Roman" w:hAnsi="Times New Roman" w:cs="Times New Roman"/>
          <w:sz w:val="24"/>
          <w:szCs w:val="24"/>
        </w:rPr>
        <w:t xml:space="preserve">Domu </w:t>
      </w:r>
      <w:r w:rsidRPr="00C751E4">
        <w:rPr>
          <w:rFonts w:ascii="Times New Roman" w:hAnsi="Times New Roman" w:cs="Times New Roman"/>
          <w:sz w:val="24"/>
          <w:szCs w:val="24"/>
        </w:rPr>
        <w:t>Pobytu</w:t>
      </w:r>
      <w:r w:rsidR="00EA6A8D" w:rsidRPr="00C751E4">
        <w:rPr>
          <w:rFonts w:ascii="Times New Roman" w:hAnsi="Times New Roman" w:cs="Times New Roman"/>
          <w:sz w:val="24"/>
          <w:szCs w:val="24"/>
        </w:rPr>
        <w:t xml:space="preserve"> w Unisławiu</w:t>
      </w:r>
      <w:r w:rsidRPr="002F2EFD">
        <w:rPr>
          <w:rFonts w:ascii="Times New Roman" w:hAnsi="Times New Roman" w:cs="Times New Roman"/>
          <w:sz w:val="24"/>
          <w:szCs w:val="24"/>
        </w:rPr>
        <w:t xml:space="preserve"> mogą dołączyć inne dokumenty</w:t>
      </w:r>
      <w:r w:rsidR="008C716E" w:rsidRPr="002F2EFD">
        <w:rPr>
          <w:rFonts w:ascii="Times New Roman" w:hAnsi="Times New Roman" w:cs="Times New Roman"/>
          <w:sz w:val="24"/>
          <w:szCs w:val="24"/>
        </w:rPr>
        <w:t xml:space="preserve"> potwierdzające kryteria punktowe.</w:t>
      </w:r>
    </w:p>
    <w:p w14:paraId="049DE614" w14:textId="77777777" w:rsidR="00A37DFA" w:rsidRDefault="00A37DFA" w:rsidP="00A37DFA">
      <w:pPr>
        <w:pStyle w:val="Akapitzlist"/>
        <w:spacing w:line="276" w:lineRule="auto"/>
        <w:ind w:left="360"/>
        <w:jc w:val="both"/>
        <w:rPr>
          <w:rFonts w:ascii="Times New Roman" w:hAnsi="Times New Roman" w:cs="Times New Roman"/>
          <w:sz w:val="24"/>
          <w:szCs w:val="24"/>
        </w:rPr>
      </w:pPr>
    </w:p>
    <w:p w14:paraId="5EDF95D1" w14:textId="4C53B6A4" w:rsidR="00AD45A0" w:rsidRPr="002F2EFD" w:rsidRDefault="00DA1863" w:rsidP="002F2EFD">
      <w:pPr>
        <w:pStyle w:val="Akapitzlist"/>
        <w:numPr>
          <w:ilvl w:val="1"/>
          <w:numId w:val="4"/>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Zgłoszenia do udziału w Projekcie złożone przy użyciu formularzy innych niż opracowane przez Realizatora będą odrzucane.</w:t>
      </w:r>
    </w:p>
    <w:p w14:paraId="42835B27" w14:textId="77777777" w:rsidR="00AD45A0" w:rsidRPr="002F2EFD"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Dokumenty rekrutacyjne nie podlegają zwrotowi. </w:t>
      </w:r>
    </w:p>
    <w:p w14:paraId="444CB40B" w14:textId="609E4FF7" w:rsidR="00AD45A0" w:rsidRPr="00934E24" w:rsidRDefault="00AD45A0"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934E24">
        <w:rPr>
          <w:rFonts w:ascii="Times New Roman" w:hAnsi="Times New Roman" w:cs="Times New Roman"/>
          <w:sz w:val="24"/>
          <w:szCs w:val="24"/>
        </w:rPr>
        <w:t>Dokumentacja rekrutacyjna przetwarzana jest i przechowywana</w:t>
      </w:r>
      <w:r w:rsidR="002C21C3">
        <w:rPr>
          <w:rFonts w:ascii="Times New Roman" w:hAnsi="Times New Roman" w:cs="Times New Roman"/>
          <w:sz w:val="24"/>
          <w:szCs w:val="24"/>
        </w:rPr>
        <w:t xml:space="preserve"> </w:t>
      </w:r>
      <w:r w:rsidRPr="00934E24">
        <w:rPr>
          <w:rFonts w:ascii="Times New Roman" w:hAnsi="Times New Roman" w:cs="Times New Roman"/>
          <w:sz w:val="24"/>
          <w:szCs w:val="24"/>
        </w:rPr>
        <w:t xml:space="preserve">z poszanowaniem postanowień zapisów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 </w:t>
      </w:r>
    </w:p>
    <w:p w14:paraId="4DA3F1C5" w14:textId="550EFC16" w:rsidR="00AD45A0" w:rsidRDefault="008C716E" w:rsidP="002F2EFD">
      <w:pPr>
        <w:numPr>
          <w:ilvl w:val="1"/>
          <w:numId w:val="4"/>
        </w:numPr>
        <w:tabs>
          <w:tab w:val="clear" w:pos="360"/>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 xml:space="preserve">W celu wyboru </w:t>
      </w:r>
      <w:r w:rsidRPr="002F2EFD">
        <w:rPr>
          <w:rFonts w:ascii="Times New Roman" w:hAnsi="Times New Roman" w:cs="Times New Roman"/>
          <w:sz w:val="24"/>
          <w:szCs w:val="24"/>
        </w:rPr>
        <w:t>uczestników</w:t>
      </w:r>
      <w:r w:rsidR="00E06D38"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Projektu powołana zostanie Komisja Rekrutacyjna.</w:t>
      </w:r>
    </w:p>
    <w:p w14:paraId="4EC9AF14" w14:textId="346E9BF6" w:rsidR="00A37DFA" w:rsidRDefault="00A37DFA" w:rsidP="00A37DFA">
      <w:pPr>
        <w:pStyle w:val="Akapitzlist"/>
        <w:numPr>
          <w:ilvl w:val="1"/>
          <w:numId w:val="4"/>
        </w:numPr>
        <w:spacing w:line="276" w:lineRule="auto"/>
        <w:jc w:val="both"/>
        <w:rPr>
          <w:rFonts w:ascii="Times New Roman" w:hAnsi="Times New Roman" w:cs="Times New Roman"/>
          <w:sz w:val="24"/>
          <w:szCs w:val="24"/>
        </w:rPr>
      </w:pPr>
      <w:r>
        <w:rPr>
          <w:rFonts w:ascii="Times New Roman" w:hAnsi="Times New Roman" w:cs="Times New Roman"/>
          <w:sz w:val="24"/>
          <w:szCs w:val="24"/>
        </w:rPr>
        <w:t>Komisja Rekrutacyjna ocenia złożone formularze pod względem spełnienia kryteriów obligatoryjnych. Wszystkie formularze spełniające kryteria obligatoryjne są poddane dodatkowej ocenie według kryteriów punktowych. Lista osób zakwalifikowanych do projektu tworzona jest od uzyskanej największej liczby punktów do najmniejszej. W przypadku równej liczby punktów decyduje kolejność zgłoszenia.</w:t>
      </w:r>
    </w:p>
    <w:p w14:paraId="7F265961" w14:textId="77777777" w:rsidR="00A37DFA" w:rsidRPr="00A37DFA" w:rsidRDefault="00A37DFA" w:rsidP="00A37DFA">
      <w:pPr>
        <w:pStyle w:val="Akapitzlist"/>
        <w:spacing w:line="276" w:lineRule="auto"/>
        <w:ind w:left="360"/>
        <w:jc w:val="both"/>
        <w:rPr>
          <w:rFonts w:ascii="Times New Roman" w:hAnsi="Times New Roman" w:cs="Times New Roman"/>
          <w:sz w:val="24"/>
          <w:szCs w:val="24"/>
        </w:rPr>
      </w:pPr>
    </w:p>
    <w:p w14:paraId="1F60E284" w14:textId="574561AC" w:rsidR="00AD45A0" w:rsidRPr="002F2EFD" w:rsidRDefault="008C716E" w:rsidP="002F2EFD">
      <w:pPr>
        <w:pStyle w:val="Akapitzlist"/>
        <w:numPr>
          <w:ilvl w:val="1"/>
          <w:numId w:val="4"/>
        </w:numPr>
        <w:tabs>
          <w:tab w:val="num" w:pos="426"/>
        </w:tabs>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DE5C41" w:rsidRPr="002F2EFD">
        <w:rPr>
          <w:rFonts w:ascii="Times New Roman" w:hAnsi="Times New Roman" w:cs="Times New Roman"/>
          <w:sz w:val="24"/>
          <w:szCs w:val="24"/>
        </w:rPr>
        <w:t>P</w:t>
      </w:r>
      <w:r w:rsidR="00AD45A0" w:rsidRPr="002F2EFD">
        <w:rPr>
          <w:rFonts w:ascii="Times New Roman" w:hAnsi="Times New Roman" w:cs="Times New Roman"/>
          <w:sz w:val="24"/>
          <w:szCs w:val="24"/>
        </w:rPr>
        <w:t xml:space="preserve">o zakwalifikowaniu </w:t>
      </w:r>
      <w:r w:rsidRPr="002F2EFD">
        <w:rPr>
          <w:rFonts w:ascii="Times New Roman" w:hAnsi="Times New Roman" w:cs="Times New Roman"/>
          <w:sz w:val="24"/>
          <w:szCs w:val="24"/>
        </w:rPr>
        <w:t>uczestników</w:t>
      </w:r>
      <w:r w:rsidR="00E06D38"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każda osoba zostanie powiadomiona telefonicznie lub pisemnie o zakwalifikowaniu do udziału w Projekcie i o terminie rozpoczęcia planowanych działań, w tym o wyznaczonym terminie podpisania Umowy uczestnictwa</w:t>
      </w:r>
      <w:r w:rsidR="00DE5C41" w:rsidRPr="002F2EFD">
        <w:rPr>
          <w:rFonts w:ascii="Times New Roman" w:hAnsi="Times New Roman" w:cs="Times New Roman"/>
          <w:sz w:val="24"/>
          <w:szCs w:val="24"/>
        </w:rPr>
        <w:t xml:space="preserve">. </w:t>
      </w:r>
    </w:p>
    <w:p w14:paraId="66F5903C" w14:textId="77777777" w:rsidR="00E06D38" w:rsidRPr="002F2EFD" w:rsidRDefault="00E06D38" w:rsidP="002F2EFD">
      <w:pPr>
        <w:pStyle w:val="Akapitzlist"/>
        <w:tabs>
          <w:tab w:val="num" w:pos="720"/>
        </w:tabs>
        <w:spacing w:line="276" w:lineRule="auto"/>
        <w:ind w:left="360"/>
        <w:jc w:val="both"/>
        <w:rPr>
          <w:rFonts w:ascii="Times New Roman" w:hAnsi="Times New Roman" w:cs="Times New Roman"/>
          <w:sz w:val="24"/>
          <w:szCs w:val="24"/>
        </w:rPr>
      </w:pPr>
    </w:p>
    <w:p w14:paraId="62DEAD08" w14:textId="1261EF0E" w:rsidR="00AD45A0" w:rsidRPr="002F2EFD" w:rsidRDefault="008C716E" w:rsidP="002F2EFD">
      <w:pPr>
        <w:pStyle w:val="Akapitzlist"/>
        <w:numPr>
          <w:ilvl w:val="1"/>
          <w:numId w:val="4"/>
        </w:num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 </w:t>
      </w:r>
      <w:r w:rsidR="00AD45A0" w:rsidRPr="002F2EFD">
        <w:rPr>
          <w:rFonts w:ascii="Times New Roman" w:hAnsi="Times New Roman" w:cs="Times New Roman"/>
          <w:sz w:val="24"/>
          <w:szCs w:val="24"/>
        </w:rPr>
        <w:t>Osoby z listy rezerwowej będą kwalifikowane do udziału w Projekcie w przypadku rezygnacji osób z listy podstawowej</w:t>
      </w:r>
      <w:r w:rsidRPr="002F2EFD">
        <w:rPr>
          <w:rFonts w:ascii="Times New Roman" w:hAnsi="Times New Roman" w:cs="Times New Roman"/>
          <w:sz w:val="24"/>
          <w:szCs w:val="24"/>
        </w:rPr>
        <w:t xml:space="preserve"> lub zwolnieni</w:t>
      </w:r>
      <w:r w:rsidR="00C751E4">
        <w:rPr>
          <w:rFonts w:ascii="Times New Roman" w:hAnsi="Times New Roman" w:cs="Times New Roman"/>
          <w:sz w:val="24"/>
          <w:szCs w:val="24"/>
        </w:rPr>
        <w:t>a</w:t>
      </w:r>
      <w:r w:rsidRPr="002F2EFD">
        <w:rPr>
          <w:rFonts w:ascii="Times New Roman" w:hAnsi="Times New Roman" w:cs="Times New Roman"/>
          <w:sz w:val="24"/>
          <w:szCs w:val="24"/>
        </w:rPr>
        <w:t xml:space="preserve"> miejsca.</w:t>
      </w:r>
    </w:p>
    <w:p w14:paraId="50AEC868" w14:textId="77777777" w:rsidR="00DE5C41" w:rsidRPr="002F2EFD" w:rsidRDefault="00DE5C41" w:rsidP="002F2EFD">
      <w:pPr>
        <w:pStyle w:val="Akapitzlist"/>
        <w:spacing w:line="276" w:lineRule="auto"/>
        <w:ind w:left="360"/>
        <w:jc w:val="both"/>
        <w:rPr>
          <w:rFonts w:ascii="Times New Roman" w:hAnsi="Times New Roman" w:cs="Times New Roman"/>
          <w:sz w:val="24"/>
          <w:szCs w:val="24"/>
        </w:rPr>
      </w:pPr>
    </w:p>
    <w:p w14:paraId="1EA061CD" w14:textId="753B5E23" w:rsidR="00AD45A0" w:rsidRPr="002A099B" w:rsidRDefault="008C716E" w:rsidP="002F2EFD">
      <w:pPr>
        <w:pStyle w:val="Akapitzlist"/>
        <w:numPr>
          <w:ilvl w:val="1"/>
          <w:numId w:val="4"/>
        </w:numPr>
        <w:spacing w:line="276" w:lineRule="auto"/>
        <w:jc w:val="both"/>
        <w:rPr>
          <w:rFonts w:ascii="Times New Roman" w:hAnsi="Times New Roman" w:cs="Times New Roman"/>
          <w:b/>
          <w:bCs/>
          <w:sz w:val="24"/>
          <w:szCs w:val="24"/>
        </w:rPr>
      </w:pPr>
      <w:r w:rsidRPr="002F2EFD">
        <w:rPr>
          <w:rFonts w:ascii="Times New Roman" w:hAnsi="Times New Roman" w:cs="Times New Roman"/>
          <w:sz w:val="24"/>
          <w:szCs w:val="24"/>
        </w:rPr>
        <w:t xml:space="preserve"> </w:t>
      </w:r>
      <w:r w:rsidR="00DE5C41" w:rsidRPr="002F2EFD">
        <w:rPr>
          <w:rFonts w:ascii="Times New Roman" w:hAnsi="Times New Roman" w:cs="Times New Roman"/>
          <w:sz w:val="24"/>
          <w:szCs w:val="24"/>
        </w:rPr>
        <w:t>Z</w:t>
      </w:r>
      <w:r w:rsidR="00AD45A0" w:rsidRPr="002F2EFD">
        <w:rPr>
          <w:rFonts w:ascii="Times New Roman" w:hAnsi="Times New Roman" w:cs="Times New Roman"/>
          <w:sz w:val="24"/>
          <w:szCs w:val="24"/>
        </w:rPr>
        <w:t>a dzień rozpoczęcia udziału w Projekcie przyjmuje się udzia</w:t>
      </w:r>
      <w:r w:rsidR="00E06D38" w:rsidRPr="002F2EFD">
        <w:rPr>
          <w:rFonts w:ascii="Times New Roman" w:hAnsi="Times New Roman" w:cs="Times New Roman"/>
          <w:sz w:val="24"/>
          <w:szCs w:val="24"/>
        </w:rPr>
        <w:t xml:space="preserve">ł </w:t>
      </w:r>
      <w:r w:rsidR="00AD45A0" w:rsidRPr="002F2EFD">
        <w:rPr>
          <w:rFonts w:ascii="Times New Roman" w:hAnsi="Times New Roman" w:cs="Times New Roman"/>
          <w:sz w:val="24"/>
          <w:szCs w:val="24"/>
        </w:rPr>
        <w:t>w pierwszej formie wsparcia w ramach Projektu</w:t>
      </w:r>
      <w:r w:rsidR="00AD45A0" w:rsidRPr="002F2EFD">
        <w:rPr>
          <w:rFonts w:ascii="Times New Roman" w:hAnsi="Times New Roman" w:cs="Times New Roman"/>
          <w:b/>
          <w:bCs/>
          <w:sz w:val="24"/>
          <w:szCs w:val="24"/>
        </w:rPr>
        <w:t>.</w:t>
      </w:r>
    </w:p>
    <w:p w14:paraId="04AB0B68" w14:textId="77777777" w:rsidR="00AF0E99" w:rsidRPr="002F2EFD" w:rsidRDefault="00AF0E99" w:rsidP="002F2EFD">
      <w:pPr>
        <w:spacing w:line="276" w:lineRule="auto"/>
        <w:rPr>
          <w:rFonts w:ascii="Times New Roman" w:hAnsi="Times New Roman" w:cs="Times New Roman"/>
          <w:b/>
          <w:bCs/>
          <w:sz w:val="24"/>
          <w:szCs w:val="24"/>
        </w:rPr>
      </w:pPr>
    </w:p>
    <w:p w14:paraId="65D7E001" w14:textId="650DC860" w:rsidR="002534CE" w:rsidRPr="002F2EFD" w:rsidRDefault="002534CE"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 xml:space="preserve">ROZDZIAŁ VI </w:t>
      </w:r>
    </w:p>
    <w:p w14:paraId="717358E5" w14:textId="77777777" w:rsidR="005264CD" w:rsidRPr="002F2EFD" w:rsidRDefault="002A0ECA" w:rsidP="002F2EFD">
      <w:pPr>
        <w:spacing w:line="276" w:lineRule="auto"/>
        <w:jc w:val="center"/>
        <w:rPr>
          <w:rFonts w:ascii="Times New Roman" w:hAnsi="Times New Roman" w:cs="Times New Roman"/>
          <w:b/>
          <w:bCs/>
          <w:sz w:val="24"/>
          <w:szCs w:val="24"/>
        </w:rPr>
      </w:pPr>
      <w:r w:rsidRPr="002F2EFD">
        <w:rPr>
          <w:rFonts w:ascii="Times New Roman" w:hAnsi="Times New Roman" w:cs="Times New Roman"/>
          <w:b/>
          <w:bCs/>
          <w:sz w:val="24"/>
          <w:szCs w:val="24"/>
        </w:rPr>
        <w:t>POSTANOWIENIA KOŃCOWE</w:t>
      </w:r>
    </w:p>
    <w:p w14:paraId="657E6911" w14:textId="25DBC047"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1.</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Z treścią regulaminu zostają zapoznani pracownicy i uczestnicy </w:t>
      </w:r>
      <w:r w:rsidR="00D40BE6" w:rsidRPr="002F2EFD">
        <w:rPr>
          <w:rFonts w:ascii="Times New Roman" w:hAnsi="Times New Roman" w:cs="Times New Roman"/>
          <w:sz w:val="24"/>
          <w:szCs w:val="24"/>
        </w:rPr>
        <w:t xml:space="preserve">Dziennego Domu Pobytu </w:t>
      </w:r>
      <w:r w:rsidR="005264CD" w:rsidRPr="002F2EFD">
        <w:rPr>
          <w:rFonts w:ascii="Times New Roman" w:hAnsi="Times New Roman" w:cs="Times New Roman"/>
          <w:sz w:val="24"/>
          <w:szCs w:val="24"/>
        </w:rPr>
        <w:t>w Unisł</w:t>
      </w:r>
      <w:r w:rsidR="00A97D8D" w:rsidRPr="002F2EFD">
        <w:rPr>
          <w:rFonts w:ascii="Times New Roman" w:hAnsi="Times New Roman" w:cs="Times New Roman"/>
          <w:sz w:val="24"/>
          <w:szCs w:val="24"/>
        </w:rPr>
        <w:t>a</w:t>
      </w:r>
      <w:r w:rsidR="005264CD" w:rsidRPr="002F2EFD">
        <w:rPr>
          <w:rFonts w:ascii="Times New Roman" w:hAnsi="Times New Roman" w:cs="Times New Roman"/>
          <w:sz w:val="24"/>
          <w:szCs w:val="24"/>
        </w:rPr>
        <w:t>wiu.</w:t>
      </w:r>
    </w:p>
    <w:p w14:paraId="6623F4FB" w14:textId="68DC8D59" w:rsidR="005264CD" w:rsidRPr="002F2EFD"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2.</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Zmiany w regulaminie </w:t>
      </w:r>
      <w:r w:rsidR="00D40BE6" w:rsidRPr="002F2EFD">
        <w:rPr>
          <w:rFonts w:ascii="Times New Roman" w:hAnsi="Times New Roman" w:cs="Times New Roman"/>
          <w:sz w:val="24"/>
          <w:szCs w:val="24"/>
        </w:rPr>
        <w:t>Dziennego Domu Pobytu</w:t>
      </w:r>
      <w:r w:rsidR="008C716E" w:rsidRPr="002F2EFD">
        <w:rPr>
          <w:rFonts w:ascii="Times New Roman" w:hAnsi="Times New Roman" w:cs="Times New Roman"/>
          <w:sz w:val="24"/>
          <w:szCs w:val="24"/>
        </w:rPr>
        <w:t xml:space="preserve"> w Unisławiu </w:t>
      </w:r>
      <w:r w:rsidRPr="002F2EFD">
        <w:rPr>
          <w:rFonts w:ascii="Times New Roman" w:hAnsi="Times New Roman" w:cs="Times New Roman"/>
          <w:sz w:val="24"/>
          <w:szCs w:val="24"/>
        </w:rPr>
        <w:t>mogą być dokonywane w trybie właściwym dla jego ustalenia.</w:t>
      </w:r>
    </w:p>
    <w:p w14:paraId="52C8B180" w14:textId="019759AF" w:rsidR="00AD45A0" w:rsidRDefault="002A0ECA"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3.</w:t>
      </w:r>
      <w:r w:rsidR="00D40BE6" w:rsidRPr="002F2EFD">
        <w:rPr>
          <w:rFonts w:ascii="Times New Roman" w:hAnsi="Times New Roman" w:cs="Times New Roman"/>
          <w:sz w:val="24"/>
          <w:szCs w:val="24"/>
        </w:rPr>
        <w:t xml:space="preserve"> </w:t>
      </w:r>
      <w:r w:rsidRPr="002F2EFD">
        <w:rPr>
          <w:rFonts w:ascii="Times New Roman" w:hAnsi="Times New Roman" w:cs="Times New Roman"/>
          <w:sz w:val="24"/>
          <w:szCs w:val="24"/>
        </w:rPr>
        <w:t xml:space="preserve">W kwestiach nieuregulowanych ostateczną decyzję podejmuje Kierownik </w:t>
      </w:r>
      <w:r w:rsidR="008C716E" w:rsidRPr="002F2EFD">
        <w:rPr>
          <w:rFonts w:ascii="Times New Roman" w:hAnsi="Times New Roman" w:cs="Times New Roman"/>
          <w:sz w:val="24"/>
          <w:szCs w:val="24"/>
        </w:rPr>
        <w:t>Dziennego Domu Pobytu</w:t>
      </w:r>
      <w:r w:rsidR="00A97D8D" w:rsidRPr="002F2EFD">
        <w:rPr>
          <w:rFonts w:ascii="Times New Roman" w:hAnsi="Times New Roman" w:cs="Times New Roman"/>
          <w:sz w:val="24"/>
          <w:szCs w:val="24"/>
        </w:rPr>
        <w:t xml:space="preserve"> w Unisławiu</w:t>
      </w:r>
      <w:r w:rsidR="00D40BE6" w:rsidRPr="002F2EFD">
        <w:rPr>
          <w:rFonts w:ascii="Times New Roman" w:hAnsi="Times New Roman" w:cs="Times New Roman"/>
          <w:sz w:val="24"/>
          <w:szCs w:val="24"/>
        </w:rPr>
        <w:t>.</w:t>
      </w:r>
    </w:p>
    <w:p w14:paraId="204A1CA9" w14:textId="77777777" w:rsidR="002A099B" w:rsidRPr="002F2EFD" w:rsidRDefault="002A099B" w:rsidP="002F2EFD">
      <w:pPr>
        <w:spacing w:line="276" w:lineRule="auto"/>
        <w:jc w:val="both"/>
        <w:rPr>
          <w:rFonts w:ascii="Times New Roman" w:hAnsi="Times New Roman" w:cs="Times New Roman"/>
          <w:sz w:val="24"/>
          <w:szCs w:val="24"/>
        </w:rPr>
      </w:pPr>
    </w:p>
    <w:p w14:paraId="4BEF5D7F" w14:textId="32EDBD46" w:rsidR="00DE5C41" w:rsidRPr="00C751E4" w:rsidRDefault="00DE5C41" w:rsidP="002F2EFD">
      <w:pPr>
        <w:spacing w:after="0" w:line="276" w:lineRule="auto"/>
        <w:jc w:val="both"/>
        <w:rPr>
          <w:rFonts w:ascii="Times New Roman" w:hAnsi="Times New Roman" w:cs="Times New Roman"/>
          <w:sz w:val="24"/>
          <w:szCs w:val="24"/>
        </w:rPr>
      </w:pPr>
      <w:r w:rsidRPr="002F2EFD">
        <w:rPr>
          <w:rFonts w:ascii="Times New Roman" w:hAnsi="Times New Roman" w:cs="Times New Roman"/>
          <w:sz w:val="24"/>
          <w:szCs w:val="24"/>
        </w:rPr>
        <w:t xml:space="preserve">Załączniki do Regulaminu rekrutacji i uczestnictwa </w:t>
      </w:r>
      <w:r w:rsidRPr="00C751E4">
        <w:rPr>
          <w:rFonts w:ascii="Times New Roman" w:hAnsi="Times New Roman" w:cs="Times New Roman"/>
          <w:sz w:val="24"/>
          <w:szCs w:val="24"/>
        </w:rPr>
        <w:t xml:space="preserve">w Projekcie </w:t>
      </w:r>
      <w:r w:rsidR="008C716E" w:rsidRPr="00C751E4">
        <w:rPr>
          <w:rFonts w:ascii="Times New Roman" w:hAnsi="Times New Roman" w:cs="Times New Roman"/>
          <w:sz w:val="24"/>
          <w:szCs w:val="24"/>
        </w:rPr>
        <w:t>„</w:t>
      </w:r>
      <w:r w:rsidR="00EA6A8D" w:rsidRPr="00C751E4">
        <w:rPr>
          <w:rFonts w:ascii="Times New Roman" w:hAnsi="Times New Roman" w:cs="Times New Roman"/>
          <w:sz w:val="24"/>
          <w:szCs w:val="24"/>
        </w:rPr>
        <w:t>Dzienny Dom Pobytu w Unisławiu</w:t>
      </w:r>
      <w:r w:rsidR="008C716E" w:rsidRPr="00C751E4">
        <w:rPr>
          <w:rFonts w:ascii="Times New Roman" w:hAnsi="Times New Roman" w:cs="Times New Roman"/>
          <w:sz w:val="24"/>
          <w:szCs w:val="24"/>
        </w:rPr>
        <w:t>”</w:t>
      </w:r>
      <w:r w:rsidRPr="00C751E4">
        <w:rPr>
          <w:rFonts w:ascii="Times New Roman" w:hAnsi="Times New Roman" w:cs="Times New Roman"/>
          <w:sz w:val="24"/>
          <w:szCs w:val="24"/>
        </w:rPr>
        <w:t xml:space="preserve">: </w:t>
      </w:r>
    </w:p>
    <w:p w14:paraId="718B6C7F" w14:textId="38E2C188" w:rsidR="00AD45A0" w:rsidRPr="002F2EFD" w:rsidRDefault="00AD45A0" w:rsidP="002F2EFD">
      <w:pPr>
        <w:spacing w:line="276" w:lineRule="auto"/>
        <w:jc w:val="both"/>
        <w:rPr>
          <w:rFonts w:ascii="Times New Roman" w:hAnsi="Times New Roman" w:cs="Times New Roman"/>
          <w:sz w:val="24"/>
          <w:szCs w:val="24"/>
        </w:rPr>
      </w:pPr>
    </w:p>
    <w:p w14:paraId="5F74171C" w14:textId="7F86D58D" w:rsidR="00AD45A0" w:rsidRDefault="00AD45A0" w:rsidP="002F2EFD">
      <w:pPr>
        <w:spacing w:line="276" w:lineRule="auto"/>
        <w:jc w:val="both"/>
        <w:rPr>
          <w:rFonts w:ascii="Times New Roman" w:hAnsi="Times New Roman" w:cs="Times New Roman"/>
          <w:sz w:val="24"/>
          <w:szCs w:val="24"/>
        </w:rPr>
      </w:pPr>
      <w:r w:rsidRPr="002F2EFD">
        <w:rPr>
          <w:rFonts w:ascii="Times New Roman" w:hAnsi="Times New Roman" w:cs="Times New Roman"/>
          <w:sz w:val="24"/>
          <w:szCs w:val="24"/>
        </w:rPr>
        <w:t>-</w:t>
      </w:r>
      <w:r w:rsidR="00DE5C41" w:rsidRPr="002F2EFD">
        <w:rPr>
          <w:rFonts w:ascii="Times New Roman" w:hAnsi="Times New Roman" w:cs="Times New Roman"/>
          <w:sz w:val="24"/>
          <w:szCs w:val="24"/>
        </w:rPr>
        <w:t xml:space="preserve"> Formularz zgłoszeniowy (Załącznik nr 1 do Regulaminu Rekrutacji)</w:t>
      </w:r>
    </w:p>
    <w:p w14:paraId="04AB46AE" w14:textId="675A95EC" w:rsidR="00B55702" w:rsidRPr="002F2EFD" w:rsidRDefault="00B55702" w:rsidP="002F2EFD">
      <w:pPr>
        <w:spacing w:line="276" w:lineRule="auto"/>
        <w:jc w:val="both"/>
        <w:rPr>
          <w:rFonts w:ascii="Times New Roman" w:hAnsi="Times New Roman" w:cs="Times New Roman"/>
          <w:sz w:val="24"/>
          <w:szCs w:val="24"/>
        </w:rPr>
      </w:pPr>
    </w:p>
    <w:sectPr w:rsidR="00B55702" w:rsidRPr="002F2EF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57D39" w14:textId="77777777" w:rsidR="0056266E" w:rsidRDefault="0056266E" w:rsidP="00E06D38">
      <w:pPr>
        <w:spacing w:after="0" w:line="240" w:lineRule="auto"/>
      </w:pPr>
      <w:r>
        <w:separator/>
      </w:r>
    </w:p>
  </w:endnote>
  <w:endnote w:type="continuationSeparator" w:id="0">
    <w:p w14:paraId="4B105D46" w14:textId="77777777" w:rsidR="0056266E" w:rsidRDefault="0056266E" w:rsidP="00E06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8832500"/>
      <w:docPartObj>
        <w:docPartGallery w:val="Page Numbers (Bottom of Page)"/>
        <w:docPartUnique/>
      </w:docPartObj>
    </w:sdtPr>
    <w:sdtContent>
      <w:p w14:paraId="184F35C2" w14:textId="70215E09" w:rsidR="00E06D38" w:rsidRDefault="00E06D38">
        <w:pPr>
          <w:pStyle w:val="Stopka"/>
        </w:pPr>
        <w:r>
          <w:fldChar w:fldCharType="begin"/>
        </w:r>
        <w:r>
          <w:instrText>PAGE   \* MERGEFORMAT</w:instrText>
        </w:r>
        <w:r>
          <w:fldChar w:fldCharType="separate"/>
        </w:r>
        <w:r>
          <w:t>2</w:t>
        </w:r>
        <w:r>
          <w:fldChar w:fldCharType="end"/>
        </w:r>
      </w:p>
    </w:sdtContent>
  </w:sdt>
  <w:p w14:paraId="0A198762" w14:textId="77777777" w:rsidR="00E06D38" w:rsidRDefault="00E06D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3D3C4" w14:textId="77777777" w:rsidR="0056266E" w:rsidRDefault="0056266E" w:rsidP="00E06D38">
      <w:pPr>
        <w:spacing w:after="0" w:line="240" w:lineRule="auto"/>
      </w:pPr>
      <w:r>
        <w:separator/>
      </w:r>
    </w:p>
  </w:footnote>
  <w:footnote w:type="continuationSeparator" w:id="0">
    <w:p w14:paraId="22F92298" w14:textId="77777777" w:rsidR="0056266E" w:rsidRDefault="0056266E" w:rsidP="00E06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60C36" w14:textId="077E1A3E" w:rsidR="005F2351" w:rsidRPr="003E4FD0" w:rsidRDefault="005F2351" w:rsidP="005F2351">
    <w:pPr>
      <w:pStyle w:val="Nagwek"/>
      <w:jc w:val="center"/>
    </w:pPr>
    <w:r w:rsidRPr="00CD1C68">
      <w:rPr>
        <w:noProof/>
      </w:rPr>
      <w:drawing>
        <wp:inline distT="0" distB="0" distL="0" distR="0" wp14:anchorId="765653B4" wp14:editId="184418F4">
          <wp:extent cx="5760720" cy="533400"/>
          <wp:effectExtent l="0" t="0" r="0" b="0"/>
          <wp:docPr id="11087918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a:ln>
                    <a:noFill/>
                  </a:ln>
                </pic:spPr>
              </pic:pic>
            </a:graphicData>
          </a:graphic>
        </wp:inline>
      </w:drawing>
    </w:r>
  </w:p>
  <w:p w14:paraId="2FA50088" w14:textId="77777777" w:rsidR="005F2351" w:rsidRDefault="005F235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5AC"/>
    <w:multiLevelType w:val="hybridMultilevel"/>
    <w:tmpl w:val="124C6F6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E31342"/>
    <w:multiLevelType w:val="hybridMultilevel"/>
    <w:tmpl w:val="7E0E520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4966DE8"/>
    <w:multiLevelType w:val="multilevel"/>
    <w:tmpl w:val="61846CFA"/>
    <w:lvl w:ilvl="0">
      <w:start w:val="2"/>
      <w:numFmt w:val="decimal"/>
      <w:lvlText w:val="%1."/>
      <w:lvlJc w:val="left"/>
      <w:pPr>
        <w:tabs>
          <w:tab w:val="num" w:pos="720"/>
        </w:tabs>
        <w:ind w:left="720" w:hanging="360"/>
      </w:pPr>
      <w:rPr>
        <w:rFonts w:hint="default"/>
        <w:b w:val="0"/>
      </w:rPr>
    </w:lvl>
    <w:lvl w:ilvl="1">
      <w:start w:val="15"/>
      <w:numFmt w:val="decimal"/>
      <w:lvlText w:val="%2."/>
      <w:lvlJc w:val="left"/>
      <w:pPr>
        <w:tabs>
          <w:tab w:val="num" w:pos="360"/>
        </w:tabs>
        <w:ind w:left="360" w:hanging="360"/>
      </w:pPr>
      <w:rPr>
        <w:rFonts w:hint="default"/>
        <w:color w:val="00000A"/>
      </w:rPr>
    </w:lvl>
    <w:lvl w:ilvl="2">
      <w:start w:val="1"/>
      <w:numFmt w:val="decimal"/>
      <w:lvlText w:val="%2.%3."/>
      <w:lvlJc w:val="left"/>
      <w:pPr>
        <w:tabs>
          <w:tab w:val="num" w:pos="2160"/>
        </w:tabs>
        <w:ind w:left="2160" w:hanging="360"/>
      </w:pPr>
      <w:rPr>
        <w:rFonts w:hint="default"/>
      </w:rPr>
    </w:lvl>
    <w:lvl w:ilvl="3">
      <w:start w:val="1"/>
      <w:numFmt w:val="decimal"/>
      <w:lvlText w:val="%2.%3.%4."/>
      <w:lvlJc w:val="left"/>
      <w:pPr>
        <w:tabs>
          <w:tab w:val="num" w:pos="2880"/>
        </w:tabs>
        <w:ind w:left="2880" w:hanging="360"/>
      </w:pPr>
      <w:rPr>
        <w:rFonts w:hint="default"/>
      </w:rPr>
    </w:lvl>
    <w:lvl w:ilvl="4">
      <w:start w:val="1"/>
      <w:numFmt w:val="decimal"/>
      <w:lvlText w:val="%2.%3.%4.%5."/>
      <w:lvlJc w:val="left"/>
      <w:pPr>
        <w:tabs>
          <w:tab w:val="num" w:pos="3600"/>
        </w:tabs>
        <w:ind w:left="3600" w:hanging="360"/>
      </w:pPr>
      <w:rPr>
        <w:rFonts w:hint="default"/>
      </w:rPr>
    </w:lvl>
    <w:lvl w:ilvl="5">
      <w:start w:val="1"/>
      <w:numFmt w:val="decimal"/>
      <w:lvlText w:val="%2.%3.%4.%5.%6."/>
      <w:lvlJc w:val="left"/>
      <w:pPr>
        <w:tabs>
          <w:tab w:val="num" w:pos="4320"/>
        </w:tabs>
        <w:ind w:left="4320" w:hanging="360"/>
      </w:pPr>
      <w:rPr>
        <w:rFonts w:hint="default"/>
      </w:rPr>
    </w:lvl>
    <w:lvl w:ilvl="6">
      <w:start w:val="1"/>
      <w:numFmt w:val="decimal"/>
      <w:lvlText w:val="%2.%3.%4.%5.%6.%7."/>
      <w:lvlJc w:val="left"/>
      <w:pPr>
        <w:tabs>
          <w:tab w:val="num" w:pos="5040"/>
        </w:tabs>
        <w:ind w:left="5040" w:hanging="360"/>
      </w:pPr>
      <w:rPr>
        <w:rFonts w:hint="default"/>
      </w:rPr>
    </w:lvl>
    <w:lvl w:ilvl="7">
      <w:start w:val="1"/>
      <w:numFmt w:val="decimal"/>
      <w:lvlText w:val="%2.%3.%4.%5.%6.%7.%8."/>
      <w:lvlJc w:val="left"/>
      <w:pPr>
        <w:tabs>
          <w:tab w:val="num" w:pos="5760"/>
        </w:tabs>
        <w:ind w:left="5760" w:hanging="360"/>
      </w:pPr>
      <w:rPr>
        <w:rFonts w:hint="default"/>
      </w:rPr>
    </w:lvl>
    <w:lvl w:ilvl="8">
      <w:start w:val="1"/>
      <w:numFmt w:val="decimal"/>
      <w:lvlText w:val="%2.%3.%4.%5.%6.%7.%8.%9."/>
      <w:lvlJc w:val="left"/>
      <w:pPr>
        <w:tabs>
          <w:tab w:val="num" w:pos="6480"/>
        </w:tabs>
        <w:ind w:left="6480" w:hanging="360"/>
      </w:pPr>
      <w:rPr>
        <w:rFonts w:hint="default"/>
      </w:rPr>
    </w:lvl>
  </w:abstractNum>
  <w:abstractNum w:abstractNumId="3" w15:restartNumberingAfterBreak="0">
    <w:nsid w:val="14EB30C0"/>
    <w:multiLevelType w:val="multilevel"/>
    <w:tmpl w:val="C40811B6"/>
    <w:lvl w:ilvl="0">
      <w:start w:val="2"/>
      <w:numFmt w:val="decimal"/>
      <w:lvlText w:val="%1."/>
      <w:lvlJc w:val="left"/>
      <w:pPr>
        <w:tabs>
          <w:tab w:val="num" w:pos="720"/>
        </w:tabs>
        <w:ind w:left="720" w:hanging="360"/>
      </w:pPr>
      <w:rPr>
        <w:b w:val="0"/>
      </w:rPr>
    </w:lvl>
    <w:lvl w:ilvl="1">
      <w:start w:val="4"/>
      <w:numFmt w:val="decimal"/>
      <w:lvlText w:val="%2."/>
      <w:lvlJc w:val="left"/>
      <w:pPr>
        <w:tabs>
          <w:tab w:val="num" w:pos="360"/>
        </w:tabs>
        <w:ind w:left="360" w:hanging="360"/>
      </w:pPr>
      <w:rPr>
        <w:b w:val="0"/>
        <w:bCs w:val="0"/>
        <w:color w:val="00000A"/>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4" w15:restartNumberingAfterBreak="0">
    <w:nsid w:val="2C2D0169"/>
    <w:multiLevelType w:val="hybridMultilevel"/>
    <w:tmpl w:val="803886C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4276735"/>
    <w:multiLevelType w:val="multilevel"/>
    <w:tmpl w:val="50369A94"/>
    <w:lvl w:ilvl="0">
      <w:start w:val="1"/>
      <w:numFmt w:val="lowerLetter"/>
      <w:lvlText w:val="%1)"/>
      <w:lvlJc w:val="left"/>
      <w:pPr>
        <w:ind w:left="1429"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6" w15:restartNumberingAfterBreak="0">
    <w:nsid w:val="3E9B017E"/>
    <w:multiLevelType w:val="multilevel"/>
    <w:tmpl w:val="863296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340" w:hanging="360"/>
      </w:pPr>
    </w:lvl>
    <w:lvl w:ilvl="3">
      <w:start w:val="2"/>
      <w:numFmt w:val="decimal"/>
      <w:lvlText w:val="%2.%3.%4"/>
      <w:lvlJc w:val="left"/>
      <w:pPr>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7" w15:restartNumberingAfterBreak="0">
    <w:nsid w:val="403D2453"/>
    <w:multiLevelType w:val="hybridMultilevel"/>
    <w:tmpl w:val="992A6B18"/>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8" w15:restartNumberingAfterBreak="0">
    <w:nsid w:val="4A96268E"/>
    <w:multiLevelType w:val="hybridMultilevel"/>
    <w:tmpl w:val="CE901E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D5335BB"/>
    <w:multiLevelType w:val="multilevel"/>
    <w:tmpl w:val="288022D2"/>
    <w:lvl w:ilvl="0">
      <w:start w:val="1"/>
      <w:numFmt w:val="decimal"/>
      <w:lvlText w:val="%1."/>
      <w:lvlJc w:val="left"/>
      <w:pPr>
        <w:tabs>
          <w:tab w:val="num" w:pos="720"/>
        </w:tabs>
        <w:ind w:left="720" w:hanging="360"/>
      </w:pPr>
      <w:rPr>
        <w:b w:val="0"/>
      </w:rPr>
    </w:lvl>
    <w:lvl w:ilvl="1">
      <w:start w:val="1"/>
      <w:numFmt w:val="decimal"/>
      <w:lvlText w:val="%2."/>
      <w:lvlJc w:val="left"/>
      <w:pPr>
        <w:tabs>
          <w:tab w:val="num" w:pos="360"/>
        </w:tabs>
        <w:ind w:left="360" w:hanging="360"/>
      </w:pPr>
      <w:rPr>
        <w:color w:val="00000A"/>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0" w15:restartNumberingAfterBreak="0">
    <w:nsid w:val="4F9D1019"/>
    <w:multiLevelType w:val="hybridMultilevel"/>
    <w:tmpl w:val="9A48561A"/>
    <w:lvl w:ilvl="0" w:tplc="1AD487A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E802219"/>
    <w:multiLevelType w:val="hybridMultilevel"/>
    <w:tmpl w:val="AA1A50CE"/>
    <w:lvl w:ilvl="0" w:tplc="04150017">
      <w:start w:val="1"/>
      <w:numFmt w:val="low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2" w15:restartNumberingAfterBreak="0">
    <w:nsid w:val="68751A40"/>
    <w:multiLevelType w:val="multilevel"/>
    <w:tmpl w:val="1824924A"/>
    <w:lvl w:ilvl="0">
      <w:start w:val="2"/>
      <w:numFmt w:val="decimal"/>
      <w:lvlText w:val="%1."/>
      <w:lvlJc w:val="left"/>
      <w:pPr>
        <w:tabs>
          <w:tab w:val="num" w:pos="720"/>
        </w:tabs>
        <w:ind w:left="720" w:hanging="360"/>
      </w:pPr>
      <w:rPr>
        <w:rFonts w:hint="default"/>
        <w:b w:val="0"/>
      </w:rPr>
    </w:lvl>
    <w:lvl w:ilvl="1">
      <w:start w:val="14"/>
      <w:numFmt w:val="decimal"/>
      <w:lvlText w:val="%2."/>
      <w:lvlJc w:val="left"/>
      <w:pPr>
        <w:tabs>
          <w:tab w:val="num" w:pos="360"/>
        </w:tabs>
        <w:ind w:left="360" w:hanging="360"/>
      </w:pPr>
      <w:rPr>
        <w:rFonts w:hint="default"/>
        <w:color w:val="00000A"/>
      </w:rPr>
    </w:lvl>
    <w:lvl w:ilvl="2">
      <w:start w:val="1"/>
      <w:numFmt w:val="decimal"/>
      <w:lvlText w:val="%2.%3."/>
      <w:lvlJc w:val="left"/>
      <w:pPr>
        <w:tabs>
          <w:tab w:val="num" w:pos="2160"/>
        </w:tabs>
        <w:ind w:left="2160" w:hanging="360"/>
      </w:pPr>
      <w:rPr>
        <w:rFonts w:hint="default"/>
      </w:rPr>
    </w:lvl>
    <w:lvl w:ilvl="3">
      <w:start w:val="1"/>
      <w:numFmt w:val="decimal"/>
      <w:lvlText w:val="%2.%3.%4."/>
      <w:lvlJc w:val="left"/>
      <w:pPr>
        <w:tabs>
          <w:tab w:val="num" w:pos="2880"/>
        </w:tabs>
        <w:ind w:left="2880" w:hanging="360"/>
      </w:pPr>
      <w:rPr>
        <w:rFonts w:hint="default"/>
      </w:rPr>
    </w:lvl>
    <w:lvl w:ilvl="4">
      <w:start w:val="1"/>
      <w:numFmt w:val="decimal"/>
      <w:lvlText w:val="%2.%3.%4.%5."/>
      <w:lvlJc w:val="left"/>
      <w:pPr>
        <w:tabs>
          <w:tab w:val="num" w:pos="3600"/>
        </w:tabs>
        <w:ind w:left="3600" w:hanging="360"/>
      </w:pPr>
      <w:rPr>
        <w:rFonts w:hint="default"/>
      </w:rPr>
    </w:lvl>
    <w:lvl w:ilvl="5">
      <w:start w:val="1"/>
      <w:numFmt w:val="decimal"/>
      <w:lvlText w:val="%2.%3.%4.%5.%6."/>
      <w:lvlJc w:val="left"/>
      <w:pPr>
        <w:tabs>
          <w:tab w:val="num" w:pos="4320"/>
        </w:tabs>
        <w:ind w:left="4320" w:hanging="360"/>
      </w:pPr>
      <w:rPr>
        <w:rFonts w:hint="default"/>
      </w:rPr>
    </w:lvl>
    <w:lvl w:ilvl="6">
      <w:start w:val="1"/>
      <w:numFmt w:val="decimal"/>
      <w:lvlText w:val="%2.%3.%4.%5.%6.%7."/>
      <w:lvlJc w:val="left"/>
      <w:pPr>
        <w:tabs>
          <w:tab w:val="num" w:pos="5040"/>
        </w:tabs>
        <w:ind w:left="5040" w:hanging="360"/>
      </w:pPr>
      <w:rPr>
        <w:rFonts w:hint="default"/>
      </w:rPr>
    </w:lvl>
    <w:lvl w:ilvl="7">
      <w:start w:val="1"/>
      <w:numFmt w:val="decimal"/>
      <w:lvlText w:val="%2.%3.%4.%5.%6.%7.%8."/>
      <w:lvlJc w:val="left"/>
      <w:pPr>
        <w:tabs>
          <w:tab w:val="num" w:pos="5760"/>
        </w:tabs>
        <w:ind w:left="5760" w:hanging="360"/>
      </w:pPr>
      <w:rPr>
        <w:rFonts w:hint="default"/>
      </w:rPr>
    </w:lvl>
    <w:lvl w:ilvl="8">
      <w:start w:val="1"/>
      <w:numFmt w:val="decimal"/>
      <w:lvlText w:val="%2.%3.%4.%5.%6.%7.%8.%9."/>
      <w:lvlJc w:val="left"/>
      <w:pPr>
        <w:tabs>
          <w:tab w:val="num" w:pos="6480"/>
        </w:tabs>
        <w:ind w:left="6480" w:hanging="360"/>
      </w:pPr>
      <w:rPr>
        <w:rFonts w:hint="default"/>
      </w:rPr>
    </w:lvl>
  </w:abstractNum>
  <w:abstractNum w:abstractNumId="13" w15:restartNumberingAfterBreak="0">
    <w:nsid w:val="6CB64FE3"/>
    <w:multiLevelType w:val="hybridMultilevel"/>
    <w:tmpl w:val="A746CBBE"/>
    <w:lvl w:ilvl="0" w:tplc="04150015">
      <w:start w:val="1"/>
      <w:numFmt w:val="upp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4" w15:restartNumberingAfterBreak="0">
    <w:nsid w:val="6D7A2500"/>
    <w:multiLevelType w:val="hybridMultilevel"/>
    <w:tmpl w:val="21668A80"/>
    <w:lvl w:ilvl="0" w:tplc="04150011">
      <w:start w:val="1"/>
      <w:numFmt w:val="decimal"/>
      <w:lvlText w:val="%1)"/>
      <w:lvlJc w:val="left"/>
      <w:pPr>
        <w:ind w:left="1146" w:hanging="360"/>
      </w:pPr>
    </w:lvl>
    <w:lvl w:ilvl="1" w:tplc="04150011">
      <w:start w:val="1"/>
      <w:numFmt w:val="decimal"/>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7274138F"/>
    <w:multiLevelType w:val="hybridMultilevel"/>
    <w:tmpl w:val="A0A8F5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48722E0"/>
    <w:multiLevelType w:val="hybridMultilevel"/>
    <w:tmpl w:val="359CEF2E"/>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7" w15:restartNumberingAfterBreak="0">
    <w:nsid w:val="79C84DFA"/>
    <w:multiLevelType w:val="multilevel"/>
    <w:tmpl w:val="8D5689C6"/>
    <w:lvl w:ilvl="0">
      <w:start w:val="1"/>
      <w:numFmt w:val="lowerLetter"/>
      <w:lvlText w:val="%1)"/>
      <w:lvlJc w:val="left"/>
      <w:pPr>
        <w:ind w:left="1800" w:hanging="360"/>
      </w:pPr>
      <w:rPr>
        <w:b w:val="0"/>
        <w:color w:val="00000A"/>
      </w:r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8" w15:restartNumberingAfterBreak="0">
    <w:nsid w:val="7A7D6299"/>
    <w:multiLevelType w:val="hybridMultilevel"/>
    <w:tmpl w:val="3F1694A2"/>
    <w:lvl w:ilvl="0" w:tplc="04150015">
      <w:start w:val="1"/>
      <w:numFmt w:val="upp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num w:numId="1" w16cid:durableId="1499420334">
    <w:abstractNumId w:val="5"/>
  </w:num>
  <w:num w:numId="2" w16cid:durableId="579407769">
    <w:abstractNumId w:val="6"/>
  </w:num>
  <w:num w:numId="3" w16cid:durableId="193200194">
    <w:abstractNumId w:val="17"/>
  </w:num>
  <w:num w:numId="4" w16cid:durableId="453257887">
    <w:abstractNumId w:val="3"/>
  </w:num>
  <w:num w:numId="5" w16cid:durableId="1542664402">
    <w:abstractNumId w:val="2"/>
  </w:num>
  <w:num w:numId="6" w16cid:durableId="372778938">
    <w:abstractNumId w:val="9"/>
  </w:num>
  <w:num w:numId="7" w16cid:durableId="174268705">
    <w:abstractNumId w:val="0"/>
  </w:num>
  <w:num w:numId="8" w16cid:durableId="459155696">
    <w:abstractNumId w:val="4"/>
  </w:num>
  <w:num w:numId="9" w16cid:durableId="1173646409">
    <w:abstractNumId w:val="10"/>
  </w:num>
  <w:num w:numId="10" w16cid:durableId="1869638685">
    <w:abstractNumId w:val="14"/>
  </w:num>
  <w:num w:numId="11" w16cid:durableId="1353729143">
    <w:abstractNumId w:val="12"/>
  </w:num>
  <w:num w:numId="12" w16cid:durableId="1537229805">
    <w:abstractNumId w:val="13"/>
  </w:num>
  <w:num w:numId="13" w16cid:durableId="418871692">
    <w:abstractNumId w:val="18"/>
  </w:num>
  <w:num w:numId="14" w16cid:durableId="195848042">
    <w:abstractNumId w:val="11"/>
  </w:num>
  <w:num w:numId="15" w16cid:durableId="270823652">
    <w:abstractNumId w:val="7"/>
  </w:num>
  <w:num w:numId="16" w16cid:durableId="958489885">
    <w:abstractNumId w:val="16"/>
  </w:num>
  <w:num w:numId="17" w16cid:durableId="820930863">
    <w:abstractNumId w:val="8"/>
  </w:num>
  <w:num w:numId="18" w16cid:durableId="1689335656">
    <w:abstractNumId w:val="1"/>
  </w:num>
  <w:num w:numId="19" w16cid:durableId="15946284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ECA"/>
    <w:rsid w:val="000267FA"/>
    <w:rsid w:val="0006759D"/>
    <w:rsid w:val="00087193"/>
    <w:rsid w:val="00090A60"/>
    <w:rsid w:val="00167965"/>
    <w:rsid w:val="00173D46"/>
    <w:rsid w:val="00197476"/>
    <w:rsid w:val="002534CE"/>
    <w:rsid w:val="0026668B"/>
    <w:rsid w:val="002A099B"/>
    <w:rsid w:val="002A0ECA"/>
    <w:rsid w:val="002C21C3"/>
    <w:rsid w:val="002F2EFD"/>
    <w:rsid w:val="00303E78"/>
    <w:rsid w:val="00362BA0"/>
    <w:rsid w:val="00375F44"/>
    <w:rsid w:val="003B0684"/>
    <w:rsid w:val="003D1333"/>
    <w:rsid w:val="003E519A"/>
    <w:rsid w:val="0046205E"/>
    <w:rsid w:val="00467778"/>
    <w:rsid w:val="00506ED0"/>
    <w:rsid w:val="005264CD"/>
    <w:rsid w:val="0056266E"/>
    <w:rsid w:val="00563D6A"/>
    <w:rsid w:val="005E15CC"/>
    <w:rsid w:val="005F2351"/>
    <w:rsid w:val="006250C8"/>
    <w:rsid w:val="00700771"/>
    <w:rsid w:val="00735B9F"/>
    <w:rsid w:val="0076548D"/>
    <w:rsid w:val="007F1E00"/>
    <w:rsid w:val="0088298F"/>
    <w:rsid w:val="00886705"/>
    <w:rsid w:val="008B066A"/>
    <w:rsid w:val="008C716E"/>
    <w:rsid w:val="00934E24"/>
    <w:rsid w:val="009C4748"/>
    <w:rsid w:val="009D46AB"/>
    <w:rsid w:val="00A25ACC"/>
    <w:rsid w:val="00A37DFA"/>
    <w:rsid w:val="00A97D8D"/>
    <w:rsid w:val="00AA7579"/>
    <w:rsid w:val="00AB3CA5"/>
    <w:rsid w:val="00AC6FDC"/>
    <w:rsid w:val="00AD45A0"/>
    <w:rsid w:val="00AD7DC0"/>
    <w:rsid w:val="00AF0E99"/>
    <w:rsid w:val="00AF48A2"/>
    <w:rsid w:val="00B55702"/>
    <w:rsid w:val="00BA2453"/>
    <w:rsid w:val="00BB2924"/>
    <w:rsid w:val="00BE0B63"/>
    <w:rsid w:val="00C700BC"/>
    <w:rsid w:val="00C751E4"/>
    <w:rsid w:val="00C93259"/>
    <w:rsid w:val="00CA31BB"/>
    <w:rsid w:val="00CC33D7"/>
    <w:rsid w:val="00D40BE6"/>
    <w:rsid w:val="00DA1863"/>
    <w:rsid w:val="00DA6C17"/>
    <w:rsid w:val="00DC1826"/>
    <w:rsid w:val="00DE17A5"/>
    <w:rsid w:val="00DE5C41"/>
    <w:rsid w:val="00E06D38"/>
    <w:rsid w:val="00E11157"/>
    <w:rsid w:val="00E11F31"/>
    <w:rsid w:val="00E25B78"/>
    <w:rsid w:val="00E26C65"/>
    <w:rsid w:val="00E834AE"/>
    <w:rsid w:val="00EA0B08"/>
    <w:rsid w:val="00EA6A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D25166"/>
  <w15:chartTrackingRefBased/>
  <w15:docId w15:val="{67243666-71D3-4A83-B556-CA572F812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2A0ECA"/>
    <w:rPr>
      <w:color w:val="0563C1" w:themeColor="hyperlink"/>
      <w:u w:val="single"/>
    </w:rPr>
  </w:style>
  <w:style w:type="character" w:styleId="Nierozpoznanawzmianka">
    <w:name w:val="Unresolved Mention"/>
    <w:basedOn w:val="Domylnaczcionkaakapitu"/>
    <w:uiPriority w:val="99"/>
    <w:semiHidden/>
    <w:unhideWhenUsed/>
    <w:rsid w:val="002A0ECA"/>
    <w:rPr>
      <w:color w:val="605E5C"/>
      <w:shd w:val="clear" w:color="auto" w:fill="E1DFDD"/>
    </w:rPr>
  </w:style>
  <w:style w:type="table" w:styleId="Tabela-Siatka">
    <w:name w:val="Table Grid"/>
    <w:basedOn w:val="Standardowy"/>
    <w:uiPriority w:val="59"/>
    <w:rsid w:val="00AD45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D45A0"/>
    <w:pPr>
      <w:ind w:left="720"/>
      <w:contextualSpacing/>
    </w:pPr>
  </w:style>
  <w:style w:type="paragraph" w:styleId="Nagwek">
    <w:name w:val="header"/>
    <w:basedOn w:val="Normalny"/>
    <w:link w:val="NagwekZnak"/>
    <w:uiPriority w:val="99"/>
    <w:unhideWhenUsed/>
    <w:rsid w:val="00E06D3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6D38"/>
  </w:style>
  <w:style w:type="paragraph" w:styleId="Stopka">
    <w:name w:val="footer"/>
    <w:basedOn w:val="Normalny"/>
    <w:link w:val="StopkaZnak"/>
    <w:uiPriority w:val="99"/>
    <w:unhideWhenUsed/>
    <w:rsid w:val="00E06D3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863034">
      <w:bodyDiv w:val="1"/>
      <w:marLeft w:val="0"/>
      <w:marRight w:val="0"/>
      <w:marTop w:val="0"/>
      <w:marBottom w:val="0"/>
      <w:divBdr>
        <w:top w:val="none" w:sz="0" w:space="0" w:color="auto"/>
        <w:left w:val="none" w:sz="0" w:space="0" w:color="auto"/>
        <w:bottom w:val="none" w:sz="0" w:space="0" w:color="auto"/>
        <w:right w:val="none" w:sz="0" w:space="0" w:color="auto"/>
      </w:divBdr>
      <w:divsChild>
        <w:div w:id="178660328">
          <w:marLeft w:val="0"/>
          <w:marRight w:val="0"/>
          <w:marTop w:val="0"/>
          <w:marBottom w:val="0"/>
          <w:divBdr>
            <w:top w:val="none" w:sz="0" w:space="0" w:color="auto"/>
            <w:left w:val="none" w:sz="0" w:space="0" w:color="auto"/>
            <w:bottom w:val="none" w:sz="0" w:space="0" w:color="auto"/>
            <w:right w:val="none" w:sz="0" w:space="0" w:color="auto"/>
          </w:divBdr>
          <w:divsChild>
            <w:div w:id="850073475">
              <w:marLeft w:val="0"/>
              <w:marRight w:val="0"/>
              <w:marTop w:val="0"/>
              <w:marBottom w:val="0"/>
              <w:divBdr>
                <w:top w:val="none" w:sz="0" w:space="0" w:color="auto"/>
                <w:left w:val="none" w:sz="0" w:space="0" w:color="auto"/>
                <w:bottom w:val="none" w:sz="0" w:space="0" w:color="auto"/>
                <w:right w:val="none" w:sz="0" w:space="0" w:color="auto"/>
              </w:divBdr>
              <w:divsChild>
                <w:div w:id="91555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iuro@uniziel.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1470</Words>
  <Characters>8825</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Natalia</cp:lastModifiedBy>
  <cp:revision>3</cp:revision>
  <cp:lastPrinted>2024-12-05T08:49:00Z</cp:lastPrinted>
  <dcterms:created xsi:type="dcterms:W3CDTF">2024-12-05T10:50:00Z</dcterms:created>
  <dcterms:modified xsi:type="dcterms:W3CDTF">2026-02-09T14:13:00Z</dcterms:modified>
</cp:coreProperties>
</file>